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0ACA2" w14:textId="77777777" w:rsidR="00862C03" w:rsidRPr="000D5A85" w:rsidRDefault="00862C03" w:rsidP="00862C03">
      <w:pPr>
        <w:pStyle w:val="NoSpacing"/>
        <w:spacing w:line="276" w:lineRule="auto"/>
        <w:ind w:left="-567" w:firstLine="0"/>
        <w:jc w:val="both"/>
        <w:rPr>
          <w:rFonts w:ascii="GHEA Grapalat" w:hAnsi="GHEA Grapalat" w:cs="Sylfaen"/>
          <w:i/>
          <w:sz w:val="20"/>
          <w:szCs w:val="24"/>
        </w:rPr>
      </w:pPr>
      <w:r w:rsidRPr="000D5A85">
        <w:rPr>
          <w:rFonts w:ascii="GHEA Grapalat" w:hAnsi="GHEA Grapalat" w:cs="Sylfaen"/>
          <w:i/>
          <w:sz w:val="20"/>
          <w:szCs w:val="24"/>
        </w:rPr>
        <w:t>«____» ______________ 20</w:t>
      </w:r>
      <w:r w:rsidR="00B66FD6">
        <w:rPr>
          <w:rFonts w:ascii="GHEA Grapalat" w:hAnsi="GHEA Grapalat" w:cs="Sylfaen"/>
          <w:i/>
          <w:sz w:val="20"/>
          <w:szCs w:val="24"/>
        </w:rPr>
        <w:t xml:space="preserve"> </w:t>
      </w:r>
      <w:r w:rsidRPr="000D5A85">
        <w:rPr>
          <w:rFonts w:ascii="GHEA Grapalat" w:hAnsi="GHEA Grapalat" w:cs="Sylfaen"/>
          <w:i/>
          <w:sz w:val="20"/>
          <w:szCs w:val="24"/>
        </w:rPr>
        <w:t xml:space="preserve"> </w:t>
      </w:r>
      <w:r>
        <w:rPr>
          <w:rFonts w:ascii="GHEA Grapalat" w:hAnsi="GHEA Grapalat" w:cs="Sylfaen"/>
          <w:i/>
          <w:sz w:val="20"/>
          <w:szCs w:val="24"/>
        </w:rPr>
        <w:t xml:space="preserve"> </w:t>
      </w:r>
      <w:r w:rsidRPr="000D5A85">
        <w:rPr>
          <w:rFonts w:ascii="GHEA Grapalat" w:hAnsi="GHEA Grapalat" w:cs="Sylfaen"/>
          <w:i/>
          <w:sz w:val="20"/>
          <w:szCs w:val="24"/>
        </w:rPr>
        <w:t xml:space="preserve"> թ.</w:t>
      </w:r>
    </w:p>
    <w:p w14:paraId="6154F7AE" w14:textId="39608EF2" w:rsidR="00862C03" w:rsidRDefault="00862C03" w:rsidP="003232BB">
      <w:pPr>
        <w:pStyle w:val="NoSpacing"/>
        <w:spacing w:before="120" w:line="276" w:lineRule="auto"/>
        <w:ind w:left="-567" w:firstLine="0"/>
        <w:jc w:val="both"/>
        <w:rPr>
          <w:rFonts w:ascii="GHEA Grapalat" w:hAnsi="GHEA Grapalat" w:cs="Sylfaen"/>
          <w:i/>
          <w:sz w:val="20"/>
          <w:szCs w:val="24"/>
        </w:rPr>
      </w:pPr>
      <w:r w:rsidRPr="000D5A85">
        <w:rPr>
          <w:rFonts w:ascii="GHEA Grapalat" w:hAnsi="GHEA Grapalat" w:cs="Sylfaen"/>
          <w:i/>
          <w:sz w:val="20"/>
          <w:szCs w:val="24"/>
        </w:rPr>
        <w:t xml:space="preserve">No </w:t>
      </w:r>
      <w:r>
        <w:rPr>
          <w:rFonts w:ascii="GHEA Grapalat" w:hAnsi="GHEA Grapalat" w:cs="Sylfaen"/>
          <w:i/>
          <w:sz w:val="20"/>
          <w:szCs w:val="24"/>
        </w:rPr>
        <w:t xml:space="preserve"> </w:t>
      </w:r>
      <w:r w:rsidR="00B745E7" w:rsidRPr="00B745E7">
        <w:rPr>
          <w:rFonts w:ascii="GHEA Grapalat" w:hAnsi="GHEA Grapalat" w:cs="Sylfaen"/>
          <w:i/>
          <w:sz w:val="20"/>
          <w:szCs w:val="24"/>
        </w:rPr>
        <w:t>_______________________</w:t>
      </w:r>
    </w:p>
    <w:p w14:paraId="48589B2D" w14:textId="77777777" w:rsidR="00D41834" w:rsidRPr="003232BB" w:rsidRDefault="00D41834" w:rsidP="003232BB">
      <w:pPr>
        <w:pStyle w:val="NoSpacing"/>
        <w:spacing w:before="120" w:line="276" w:lineRule="auto"/>
        <w:ind w:left="-567" w:firstLine="0"/>
        <w:jc w:val="both"/>
        <w:rPr>
          <w:rFonts w:ascii="GHEA Grapalat" w:hAnsi="GHEA Grapalat" w:cs="Sylfaen"/>
          <w:i/>
          <w:sz w:val="20"/>
          <w:szCs w:val="24"/>
        </w:rPr>
      </w:pPr>
    </w:p>
    <w:p w14:paraId="5B91B1AD" w14:textId="3E3A1146" w:rsidR="003232BB" w:rsidRDefault="00880B36" w:rsidP="003232BB">
      <w:pPr>
        <w:ind w:firstLine="720"/>
        <w:jc w:val="right"/>
        <w:rPr>
          <w:rFonts w:ascii="GHEA Grapalat" w:hAnsi="GHEA Grapalat"/>
          <w:lang w:val="hy-AM"/>
        </w:rPr>
      </w:pPr>
      <w:r w:rsidRPr="00880B36">
        <w:rPr>
          <w:rFonts w:ascii="GHEA Grapalat" w:hAnsi="GHEA Grapalat"/>
          <w:lang w:val="hy-AM"/>
        </w:rPr>
        <w:t>«ՎԻ</w:t>
      </w:r>
      <w:r>
        <w:rPr>
          <w:rFonts w:ascii="GHEA Grapalat" w:hAnsi="GHEA Grapalat"/>
          <w:lang w:val="hy-AM"/>
        </w:rPr>
        <w:t xml:space="preserve"> </w:t>
      </w:r>
      <w:r w:rsidRPr="00880B36">
        <w:rPr>
          <w:rFonts w:ascii="GHEA Grapalat" w:hAnsi="GHEA Grapalat"/>
          <w:lang w:val="hy-AM"/>
        </w:rPr>
        <w:t>ԷՍ</w:t>
      </w:r>
      <w:r>
        <w:rPr>
          <w:rFonts w:ascii="GHEA Grapalat" w:hAnsi="GHEA Grapalat"/>
          <w:lang w:val="hy-AM"/>
        </w:rPr>
        <w:t xml:space="preserve"> </w:t>
      </w:r>
      <w:r w:rsidRPr="00880B36">
        <w:rPr>
          <w:rFonts w:ascii="GHEA Grapalat" w:hAnsi="GHEA Grapalat"/>
          <w:lang w:val="hy-AM"/>
        </w:rPr>
        <w:t>ՏԻ</w:t>
      </w:r>
      <w:r>
        <w:rPr>
          <w:rFonts w:ascii="GHEA Grapalat" w:hAnsi="GHEA Grapalat"/>
          <w:lang w:val="hy-AM"/>
        </w:rPr>
        <w:t xml:space="preserve"> </w:t>
      </w:r>
      <w:r w:rsidRPr="00880B36">
        <w:rPr>
          <w:rFonts w:ascii="GHEA Grapalat" w:hAnsi="GHEA Grapalat"/>
          <w:lang w:val="hy-AM"/>
        </w:rPr>
        <w:t>ՍՔԱՅ»</w:t>
      </w:r>
      <w:r>
        <w:rPr>
          <w:rFonts w:ascii="GHEA Grapalat" w:hAnsi="GHEA Grapalat"/>
        </w:rPr>
        <w:t xml:space="preserve"> </w:t>
      </w:r>
      <w:r w:rsidRPr="00880B36">
        <w:rPr>
          <w:rFonts w:ascii="GHEA Grapalat" w:hAnsi="GHEA Grapalat"/>
          <w:lang w:val="hy-AM"/>
        </w:rPr>
        <w:t>ՍՊԸ</w:t>
      </w:r>
      <w:r w:rsidR="004F2169">
        <w:rPr>
          <w:rFonts w:ascii="GHEA Grapalat" w:hAnsi="GHEA Grapalat"/>
          <w:lang w:val="hy-AM"/>
        </w:rPr>
        <w:t>-Ի</w:t>
      </w:r>
      <w:r w:rsidR="004F2169" w:rsidRPr="003232BB">
        <w:rPr>
          <w:rFonts w:ascii="GHEA Grapalat" w:hAnsi="GHEA Grapalat"/>
          <w:lang w:val="hy-AM"/>
        </w:rPr>
        <w:t xml:space="preserve"> </w:t>
      </w:r>
    </w:p>
    <w:p w14:paraId="4D4AD84A" w14:textId="6A3F7083" w:rsidR="003232BB" w:rsidRPr="00B55F11" w:rsidRDefault="004F2169" w:rsidP="003232BB">
      <w:pPr>
        <w:ind w:firstLine="720"/>
        <w:jc w:val="right"/>
        <w:rPr>
          <w:rFonts w:ascii="GHEA Grapalat" w:hAnsi="GHEA Grapalat" w:cs="GHEA Grapalat"/>
          <w:lang w:val="hy-AM"/>
        </w:rPr>
      </w:pPr>
      <w:r w:rsidRPr="00B55F11">
        <w:rPr>
          <w:rFonts w:ascii="GHEA Grapalat" w:hAnsi="GHEA Grapalat" w:cs="GHEA Grapalat"/>
          <w:lang w:val="hy-AM"/>
        </w:rPr>
        <w:t xml:space="preserve">ՏՆՕՐԵՆ </w:t>
      </w:r>
      <w:r w:rsidR="00880B36">
        <w:rPr>
          <w:rFonts w:ascii="GHEA Grapalat" w:hAnsi="GHEA Grapalat" w:cs="GHEA Grapalat"/>
          <w:lang w:val="hy-AM"/>
        </w:rPr>
        <w:t>ՎԱՆ ՍԻՄՈՆՅԱՆԻ</w:t>
      </w:r>
      <w:r w:rsidR="002660D9">
        <w:rPr>
          <w:rFonts w:ascii="GHEA Grapalat" w:hAnsi="GHEA Grapalat" w:cs="GHEA Grapalat"/>
          <w:lang w:val="hy-AM"/>
        </w:rPr>
        <w:t>Ն</w:t>
      </w:r>
    </w:p>
    <w:p w14:paraId="7FE5BBE3" w14:textId="00A25F34" w:rsidR="009D7FEC" w:rsidRDefault="00880B36" w:rsidP="003232B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ՀՀ, ԳԵՂԱՐՔՈՒՆԻՔԻ ՄԱՐԶ, Գ․ ԱՍՏՂԱՁՈՐ 24, 1</w:t>
      </w:r>
      <w:r w:rsidR="00B55F11" w:rsidRPr="00B55F11">
        <w:rPr>
          <w:rFonts w:ascii="GHEA Grapalat" w:hAnsi="GHEA Grapalat"/>
          <w:lang w:val="hy-AM"/>
        </w:rPr>
        <w:t xml:space="preserve"> </w:t>
      </w:r>
    </w:p>
    <w:p w14:paraId="1EFE39E5" w14:textId="32086218" w:rsidR="00AA7D94" w:rsidRPr="00880B36" w:rsidRDefault="004F2169" w:rsidP="00AA7D94">
      <w:pPr>
        <w:jc w:val="right"/>
        <w:rPr>
          <w:lang w:val="hy-AM"/>
        </w:rPr>
      </w:pPr>
      <w:r>
        <w:rPr>
          <w:rFonts w:ascii="GHEA Grapalat" w:hAnsi="GHEA Grapalat"/>
          <w:lang w:val="hy-AM"/>
        </w:rPr>
        <w:t>ԷԼ․ ՀԱՍՑԵ</w:t>
      </w:r>
      <w:r w:rsidR="002660D9">
        <w:rPr>
          <w:rFonts w:ascii="GHEA Grapalat" w:hAnsi="GHEA Grapalat"/>
          <w:lang w:val="hy-AM"/>
        </w:rPr>
        <w:t xml:space="preserve"> </w:t>
      </w:r>
      <w:hyperlink r:id="rId6" w:history="1">
        <w:r w:rsidR="00880B36" w:rsidRPr="00777430">
          <w:rPr>
            <w:rStyle w:val="Hyperlink"/>
            <w:lang w:val="hy-AM"/>
          </w:rPr>
          <w:t>vst-sky.llc@mail.ru</w:t>
        </w:r>
      </w:hyperlink>
      <w:r w:rsidR="00880B36">
        <w:rPr>
          <w:lang w:val="hy-AM"/>
        </w:rPr>
        <w:t xml:space="preserve"> </w:t>
      </w:r>
    </w:p>
    <w:p w14:paraId="32B0F9F2" w14:textId="3A09DF01" w:rsidR="00B55F11" w:rsidRDefault="00B55F11" w:rsidP="00B55F11">
      <w:pPr>
        <w:jc w:val="right"/>
        <w:rPr>
          <w:rFonts w:ascii="GHEA Grapalat" w:hAnsi="GHEA Grapalat"/>
          <w:lang w:val="hy-AM"/>
        </w:rPr>
      </w:pPr>
      <w:r w:rsidRPr="004F2169">
        <w:rPr>
          <w:rFonts w:ascii="GHEA Grapalat" w:hAnsi="GHEA Grapalat"/>
          <w:lang w:val="hy-AM"/>
        </w:rPr>
        <w:t xml:space="preserve">ՀԵՌ. </w:t>
      </w:r>
      <w:r w:rsidRPr="009D7FEC">
        <w:rPr>
          <w:rFonts w:ascii="GHEA Grapalat" w:hAnsi="GHEA Grapalat"/>
          <w:lang w:val="hy-AM"/>
        </w:rPr>
        <w:t xml:space="preserve">+(374) </w:t>
      </w:r>
      <w:r w:rsidR="00880B36">
        <w:rPr>
          <w:rFonts w:ascii="GHEA Grapalat" w:hAnsi="GHEA Grapalat"/>
          <w:lang w:val="hy-AM"/>
        </w:rPr>
        <w:t>94 170 392</w:t>
      </w:r>
    </w:p>
    <w:p w14:paraId="27BCFB69" w14:textId="77777777" w:rsidR="0082753A" w:rsidRDefault="0082753A" w:rsidP="00B55F11">
      <w:pPr>
        <w:jc w:val="right"/>
        <w:rPr>
          <w:rFonts w:ascii="GHEA Grapalat" w:hAnsi="GHEA Grapalat"/>
          <w:lang w:val="hy-AM"/>
        </w:rPr>
      </w:pPr>
    </w:p>
    <w:p w14:paraId="7B310ABD" w14:textId="603727AC" w:rsidR="00B55F11" w:rsidRDefault="00B55F11" w:rsidP="00AA7D94">
      <w:pPr>
        <w:jc w:val="right"/>
        <w:rPr>
          <w:lang w:val="hy-AM"/>
        </w:rPr>
      </w:pPr>
    </w:p>
    <w:p w14:paraId="3EF9D763" w14:textId="57F363CE" w:rsidR="0082753A" w:rsidRPr="0082753A" w:rsidRDefault="0082753A" w:rsidP="0082753A">
      <w:pPr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Ի լրումն 16.04</w:t>
      </w:r>
      <w:r w:rsidRPr="0082753A">
        <w:rPr>
          <w:rFonts w:ascii="GHEA Grapalat" w:hAnsi="GHEA Grapalat"/>
          <w:sz w:val="20"/>
          <w:szCs w:val="20"/>
          <w:lang w:val="hy-AM"/>
        </w:rPr>
        <w:t>.2025թ. թիվ 1/18-4/26183-2025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Pr="0082753A">
        <w:rPr>
          <w:rFonts w:ascii="GHEA Grapalat" w:hAnsi="GHEA Grapalat"/>
          <w:sz w:val="20"/>
          <w:szCs w:val="20"/>
          <w:lang w:val="hy-AM"/>
        </w:rPr>
        <w:t>գրությանը</w:t>
      </w:r>
    </w:p>
    <w:p w14:paraId="1B9507C0" w14:textId="77777777" w:rsidR="00AA7D94" w:rsidRPr="00AA7D94" w:rsidRDefault="00AA7D94" w:rsidP="00AA7D94">
      <w:pPr>
        <w:jc w:val="right"/>
        <w:rPr>
          <w:lang w:val="hy-AM"/>
        </w:rPr>
      </w:pPr>
    </w:p>
    <w:p w14:paraId="08F91478" w14:textId="77777777" w:rsidR="003232BB" w:rsidRPr="003232BB" w:rsidRDefault="003232BB" w:rsidP="003232BB">
      <w:pPr>
        <w:jc w:val="right"/>
        <w:rPr>
          <w:rFonts w:ascii="GHEA Grapalat" w:hAnsi="GHEA Grapalat"/>
          <w:lang w:val="hy-AM"/>
        </w:rPr>
      </w:pPr>
    </w:p>
    <w:p w14:paraId="13384247" w14:textId="1E1DFF42" w:rsidR="003232BB" w:rsidRPr="003232BB" w:rsidRDefault="003232BB" w:rsidP="003232BB">
      <w:pPr>
        <w:spacing w:line="360" w:lineRule="auto"/>
        <w:ind w:firstLine="708"/>
        <w:jc w:val="both"/>
        <w:rPr>
          <w:rFonts w:ascii="GHEA Grapalat" w:hAnsi="GHEA Grapalat" w:cs="GHEA Grapalat"/>
          <w:lang w:val="hy-AM"/>
        </w:rPr>
      </w:pPr>
      <w:r w:rsidRPr="003232BB">
        <w:rPr>
          <w:rFonts w:ascii="GHEA Grapalat" w:hAnsi="GHEA Grapalat" w:cs="GHEA Grapalat"/>
          <w:lang w:val="hy-AM"/>
        </w:rPr>
        <w:t>Հարգելի</w:t>
      </w:r>
      <w:r w:rsidRPr="003232BB">
        <w:rPr>
          <w:rFonts w:ascii="GHEA Grapalat" w:hAnsi="GHEA Grapalat" w:cs="GHEA Grapalat"/>
          <w:lang w:val="af-ZA"/>
        </w:rPr>
        <w:t xml:space="preserve"> </w:t>
      </w:r>
      <w:r w:rsidR="00D41834">
        <w:rPr>
          <w:rFonts w:ascii="GHEA Grapalat" w:hAnsi="GHEA Grapalat" w:cs="GHEA Grapalat"/>
          <w:lang w:val="hy-AM"/>
        </w:rPr>
        <w:t>պարոն</w:t>
      </w:r>
      <w:r w:rsidR="00D41834" w:rsidRPr="00D41834">
        <w:rPr>
          <w:rFonts w:ascii="GHEA Grapalat" w:hAnsi="GHEA Grapalat" w:cs="GHEA Grapalat"/>
          <w:lang w:val="hy-AM"/>
        </w:rPr>
        <w:t xml:space="preserve"> </w:t>
      </w:r>
      <w:r w:rsidR="00880B36">
        <w:rPr>
          <w:rFonts w:ascii="GHEA Grapalat" w:hAnsi="GHEA Grapalat" w:cs="GHEA Grapalat"/>
          <w:lang w:val="hy-AM"/>
        </w:rPr>
        <w:t>Սիմոնյան</w:t>
      </w:r>
      <w:r w:rsidRPr="003232BB">
        <w:rPr>
          <w:rFonts w:ascii="GHEA Grapalat" w:hAnsi="GHEA Grapalat" w:cs="GHEA Grapalat"/>
          <w:lang w:val="hy-AM"/>
        </w:rPr>
        <w:t>,</w:t>
      </w:r>
      <w:r w:rsidRPr="003232BB">
        <w:rPr>
          <w:rFonts w:ascii="GHEA Grapalat" w:hAnsi="GHEA Grapalat"/>
          <w:lang w:val="hy-AM"/>
        </w:rPr>
        <w:t xml:space="preserve"> </w:t>
      </w:r>
    </w:p>
    <w:p w14:paraId="79B95B89" w14:textId="2BDAA088" w:rsidR="00D37773" w:rsidRDefault="003232BB" w:rsidP="00734F20">
      <w:pPr>
        <w:spacing w:line="360" w:lineRule="auto"/>
        <w:ind w:firstLine="720"/>
        <w:jc w:val="both"/>
        <w:rPr>
          <w:rFonts w:ascii="GHEA Grapalat" w:hAnsi="GHEA Grapalat" w:cs="GHEA Grapalat"/>
          <w:lang w:val="af-ZA"/>
        </w:rPr>
      </w:pPr>
      <w:r w:rsidRPr="003232BB">
        <w:rPr>
          <w:rFonts w:ascii="GHEA Grapalat" w:hAnsi="GHEA Grapalat" w:cs="GHEA Grapalat"/>
          <w:lang w:val="af-ZA"/>
        </w:rPr>
        <w:t xml:space="preserve">Համաձայն ՀՀ պետական եկամուտների կոմիտեի և </w:t>
      </w:r>
      <w:r w:rsidR="00880B36" w:rsidRPr="00880B36">
        <w:rPr>
          <w:rFonts w:ascii="GHEA Grapalat" w:hAnsi="GHEA Grapalat" w:cs="GHEA Grapalat"/>
          <w:lang w:val="hy-AM"/>
        </w:rPr>
        <w:t>«ՎԻ ԷՍ ՏԻ ՍՔԱՅ» ՍՊԸ</w:t>
      </w:r>
      <w:r w:rsidRPr="003232BB">
        <w:rPr>
          <w:rFonts w:ascii="GHEA Grapalat" w:hAnsi="GHEA Grapalat" w:cs="GHEA Grapalat"/>
          <w:lang w:val="af-ZA"/>
        </w:rPr>
        <w:t xml:space="preserve">-ի միջև </w:t>
      </w:r>
      <w:r w:rsidRPr="003232BB">
        <w:rPr>
          <w:rFonts w:ascii="GHEA Grapalat" w:hAnsi="GHEA Grapalat"/>
          <w:lang w:val="hy-AM"/>
        </w:rPr>
        <w:t xml:space="preserve">ՀՀ </w:t>
      </w:r>
      <w:r w:rsidR="00263DA9" w:rsidRPr="00263DA9">
        <w:rPr>
          <w:rFonts w:ascii="GHEA Grapalat" w:hAnsi="GHEA Grapalat"/>
          <w:lang w:val="hy-AM"/>
        </w:rPr>
        <w:t>պետական եկամուտների կոմիտեի</w:t>
      </w:r>
      <w:r w:rsidRPr="003232BB">
        <w:rPr>
          <w:rFonts w:ascii="GHEA Grapalat" w:hAnsi="GHEA Grapalat"/>
          <w:lang w:val="hy-AM"/>
        </w:rPr>
        <w:t xml:space="preserve"> կարիքների համար </w:t>
      </w:r>
      <w:r w:rsidR="00880B36" w:rsidRPr="00880B36">
        <w:rPr>
          <w:rFonts w:ascii="GHEA Grapalat" w:hAnsi="GHEA Grapalat"/>
          <w:lang w:val="hy-AM"/>
        </w:rPr>
        <w:t>ցուցանակների և հարակից առարկաների</w:t>
      </w:r>
      <w:r w:rsidR="00D41834" w:rsidRPr="00D41834">
        <w:rPr>
          <w:rFonts w:ascii="GHEA Grapalat" w:hAnsi="GHEA Grapalat"/>
          <w:lang w:val="hy-AM"/>
        </w:rPr>
        <w:t xml:space="preserve"> </w:t>
      </w:r>
      <w:r w:rsidRPr="003232BB">
        <w:rPr>
          <w:rFonts w:ascii="GHEA Grapalat" w:hAnsi="GHEA Grapalat"/>
          <w:lang w:val="hy-AM"/>
        </w:rPr>
        <w:t>ձեռքբերման</w:t>
      </w:r>
      <w:r w:rsidRPr="003232BB">
        <w:rPr>
          <w:rFonts w:ascii="GHEA Grapalat" w:hAnsi="GHEA Grapalat" w:cs="Sylfaen"/>
          <w:lang w:val="hy-AM"/>
        </w:rPr>
        <w:t xml:space="preserve"> </w:t>
      </w:r>
      <w:r w:rsidRPr="003232BB">
        <w:rPr>
          <w:rFonts w:ascii="GHEA Grapalat" w:hAnsi="GHEA Grapalat"/>
          <w:lang w:val="hy-AM"/>
        </w:rPr>
        <w:t>համար</w:t>
      </w:r>
      <w:r w:rsidRPr="003232BB">
        <w:rPr>
          <w:rFonts w:ascii="GHEA Grapalat" w:hAnsi="GHEA Grapalat"/>
          <w:lang w:val="af-ZA"/>
        </w:rPr>
        <w:t xml:space="preserve"> </w:t>
      </w:r>
      <w:r w:rsidR="00D41834" w:rsidRPr="00D41834">
        <w:rPr>
          <w:rFonts w:ascii="GHEA Grapalat" w:hAnsi="GHEA Grapalat" w:cs="GHEA Grapalat"/>
          <w:lang w:val="hy-AM"/>
        </w:rPr>
        <w:t>202</w:t>
      </w:r>
      <w:r w:rsidR="00880B36">
        <w:rPr>
          <w:rFonts w:ascii="GHEA Grapalat" w:hAnsi="GHEA Grapalat" w:cs="GHEA Grapalat"/>
          <w:lang w:val="hy-AM"/>
        </w:rPr>
        <w:t>5</w:t>
      </w:r>
      <w:r w:rsidR="00D41834" w:rsidRPr="00D41834">
        <w:rPr>
          <w:rFonts w:ascii="GHEA Grapalat" w:hAnsi="GHEA Grapalat" w:cs="GHEA Grapalat"/>
          <w:lang w:val="hy-AM"/>
        </w:rPr>
        <w:t xml:space="preserve"> թվականի </w:t>
      </w:r>
      <w:r w:rsidR="00880B36">
        <w:rPr>
          <w:rFonts w:ascii="GHEA Grapalat" w:hAnsi="GHEA Grapalat" w:cs="GHEA Grapalat"/>
          <w:lang w:val="hy-AM"/>
        </w:rPr>
        <w:t>հունվարի</w:t>
      </w:r>
      <w:r w:rsidR="00D41834" w:rsidRPr="00D41834">
        <w:rPr>
          <w:rFonts w:ascii="GHEA Grapalat" w:hAnsi="GHEA Grapalat" w:cs="GHEA Grapalat"/>
          <w:lang w:val="hy-AM"/>
        </w:rPr>
        <w:t xml:space="preserve"> </w:t>
      </w:r>
      <w:r w:rsidR="00880B36">
        <w:rPr>
          <w:rFonts w:ascii="GHEA Grapalat" w:hAnsi="GHEA Grapalat" w:cs="GHEA Grapalat"/>
          <w:lang w:val="hy-AM"/>
        </w:rPr>
        <w:t>17</w:t>
      </w:r>
      <w:r w:rsidRPr="003232BB">
        <w:rPr>
          <w:rFonts w:ascii="GHEA Grapalat" w:hAnsi="GHEA Grapalat" w:cs="GHEA Grapalat"/>
          <w:lang w:val="af-ZA"/>
        </w:rPr>
        <w:t>-ին կնքված թիվ</w:t>
      </w:r>
      <w:r w:rsidRPr="003232BB">
        <w:rPr>
          <w:rFonts w:ascii="GHEA Grapalat" w:hAnsi="GHEA Grapalat" w:cs="GHEA Grapalat"/>
          <w:lang w:val="hy-AM"/>
        </w:rPr>
        <w:t xml:space="preserve"> </w:t>
      </w:r>
      <w:r w:rsidR="002660D9" w:rsidRPr="002660D9">
        <w:rPr>
          <w:rFonts w:ascii="GHEA Grapalat" w:hAnsi="GHEA Grapalat" w:cs="GHEA Grapalat"/>
          <w:lang w:val="af-ZA"/>
        </w:rPr>
        <w:t>ՀՀ-ՊԵԿ-ԷԱՃԱՊՁԲ-2</w:t>
      </w:r>
      <w:r w:rsidR="00880B36">
        <w:rPr>
          <w:rFonts w:ascii="GHEA Grapalat" w:hAnsi="GHEA Grapalat" w:cs="GHEA Grapalat"/>
          <w:lang w:val="hy-AM"/>
        </w:rPr>
        <w:t>4</w:t>
      </w:r>
      <w:r w:rsidR="002660D9" w:rsidRPr="002660D9">
        <w:rPr>
          <w:rFonts w:ascii="GHEA Grapalat" w:hAnsi="GHEA Grapalat" w:cs="GHEA Grapalat"/>
          <w:lang w:val="af-ZA"/>
        </w:rPr>
        <w:t>/</w:t>
      </w:r>
      <w:r w:rsidR="00880B36">
        <w:rPr>
          <w:rFonts w:ascii="GHEA Grapalat" w:hAnsi="GHEA Grapalat" w:cs="GHEA Grapalat"/>
          <w:lang w:val="hy-AM"/>
        </w:rPr>
        <w:t>35</w:t>
      </w:r>
      <w:r w:rsidR="00880B36">
        <w:rPr>
          <w:rFonts w:ascii="GHEA Grapalat" w:hAnsi="GHEA Grapalat" w:cs="GHEA Grapalat"/>
          <w:lang w:val="af-ZA"/>
        </w:rPr>
        <w:t>-Ա-2</w:t>
      </w:r>
      <w:r w:rsidR="00D41834">
        <w:rPr>
          <w:rFonts w:ascii="GHEA Grapalat" w:hAnsi="GHEA Grapalat" w:cs="GHEA Grapalat"/>
          <w:lang w:val="af-ZA"/>
        </w:rPr>
        <w:t xml:space="preserve"> </w:t>
      </w:r>
      <w:r w:rsidRPr="003232BB">
        <w:rPr>
          <w:rFonts w:ascii="GHEA Grapalat" w:hAnsi="GHEA Grapalat" w:cs="GHEA Grapalat"/>
          <w:lang w:val="af-ZA"/>
        </w:rPr>
        <w:t>ծածկագրով «Պ</w:t>
      </w:r>
      <w:r w:rsidRPr="003232BB">
        <w:rPr>
          <w:rFonts w:ascii="GHEA Grapalat" w:hAnsi="GHEA Grapalat"/>
          <w:lang w:val="hy-AM"/>
        </w:rPr>
        <w:t xml:space="preserve">ետության կարիքների համար </w:t>
      </w:r>
      <w:r w:rsidR="00880B36" w:rsidRPr="00880B36">
        <w:rPr>
          <w:rFonts w:ascii="GHEA Grapalat" w:hAnsi="GHEA Grapalat"/>
          <w:lang w:val="hy-AM"/>
        </w:rPr>
        <w:t>ցուցանակների և հարակից առարկաների</w:t>
      </w:r>
      <w:r w:rsidR="00D41834" w:rsidRPr="00D41834">
        <w:rPr>
          <w:rFonts w:ascii="GHEA Grapalat" w:hAnsi="GHEA Grapalat"/>
          <w:lang w:val="hy-AM"/>
        </w:rPr>
        <w:t xml:space="preserve"> </w:t>
      </w:r>
      <w:r w:rsidR="009C523E">
        <w:rPr>
          <w:rFonts w:ascii="GHEA Grapalat" w:hAnsi="GHEA Grapalat"/>
          <w:lang w:val="hy-AM"/>
        </w:rPr>
        <w:t>մատուցման</w:t>
      </w:r>
      <w:r w:rsidR="009C523E" w:rsidRPr="009C523E">
        <w:rPr>
          <w:rFonts w:ascii="GHEA Grapalat" w:hAnsi="GHEA Grapalat"/>
          <w:lang w:val="hy-AM"/>
        </w:rPr>
        <w:t xml:space="preserve">» </w:t>
      </w:r>
      <w:r w:rsidRPr="003232BB">
        <w:rPr>
          <w:rFonts w:ascii="GHEA Grapalat" w:hAnsi="GHEA Grapalat" w:cs="GHEA Grapalat"/>
          <w:lang w:val="af-ZA"/>
        </w:rPr>
        <w:t>պետական գնման պայմանագրի (այսուհետ` Պայմանագրի) 1.1 կետով սահմանված</w:t>
      </w:r>
      <w:r w:rsidRPr="003232BB">
        <w:rPr>
          <w:rFonts w:ascii="GHEA Grapalat" w:hAnsi="GHEA Grapalat" w:cs="GHEA Grapalat"/>
          <w:lang w:val="hy-AM"/>
        </w:rPr>
        <w:t xml:space="preserve"> կարգով</w:t>
      </w:r>
      <w:r w:rsidRPr="003232BB">
        <w:rPr>
          <w:rFonts w:ascii="GHEA Grapalat" w:hAnsi="GHEA Grapalat" w:cs="GHEA Grapalat"/>
          <w:lang w:val="af-ZA"/>
        </w:rPr>
        <w:t xml:space="preserve">` </w:t>
      </w:r>
      <w:r w:rsidR="00880B36" w:rsidRPr="00880B36">
        <w:rPr>
          <w:rFonts w:ascii="GHEA Grapalat" w:hAnsi="GHEA Grapalat" w:cs="GHEA Grapalat"/>
          <w:lang w:val="hy-AM"/>
        </w:rPr>
        <w:t>«ՎԻ ԷՍ ՏԻ ՍՔԱՅ» ՍՊԸ</w:t>
      </w:r>
      <w:r w:rsidR="00E94671">
        <w:rPr>
          <w:rFonts w:ascii="GHEA Grapalat" w:hAnsi="GHEA Grapalat" w:cs="GHEA Grapalat"/>
          <w:lang w:val="af-ZA"/>
        </w:rPr>
        <w:t xml:space="preserve">-ն </w:t>
      </w:r>
      <w:r w:rsidR="00734F20" w:rsidRPr="00734F20">
        <w:rPr>
          <w:rFonts w:ascii="GHEA Grapalat" w:hAnsi="GHEA Grapalat" w:cs="GHEA Grapalat"/>
          <w:lang w:val="hy-AM"/>
        </w:rPr>
        <w:t xml:space="preserve">պարտավորվել էր </w:t>
      </w:r>
      <w:r w:rsidR="009C523E" w:rsidRPr="009C523E">
        <w:rPr>
          <w:rFonts w:ascii="GHEA Grapalat" w:hAnsi="GHEA Grapalat" w:cs="GHEA Grapalat"/>
          <w:lang w:val="hy-AM"/>
        </w:rPr>
        <w:t xml:space="preserve">մինչև </w:t>
      </w:r>
      <w:r w:rsidR="00D41834" w:rsidRPr="00D41834">
        <w:rPr>
          <w:rFonts w:ascii="GHEA Grapalat" w:hAnsi="GHEA Grapalat" w:cs="GHEA Grapalat"/>
          <w:lang w:val="hy-AM"/>
        </w:rPr>
        <w:t>202</w:t>
      </w:r>
      <w:r w:rsidR="00880B36">
        <w:rPr>
          <w:rFonts w:ascii="GHEA Grapalat" w:hAnsi="GHEA Grapalat" w:cs="GHEA Grapalat"/>
          <w:lang w:val="hy-AM"/>
        </w:rPr>
        <w:t>5</w:t>
      </w:r>
      <w:r w:rsidR="00D41834" w:rsidRPr="00D41834">
        <w:rPr>
          <w:rFonts w:ascii="GHEA Grapalat" w:hAnsi="GHEA Grapalat" w:cs="GHEA Grapalat"/>
          <w:lang w:val="hy-AM"/>
        </w:rPr>
        <w:t xml:space="preserve"> թվականի </w:t>
      </w:r>
      <w:r w:rsidR="00880B36">
        <w:rPr>
          <w:rFonts w:ascii="GHEA Grapalat" w:hAnsi="GHEA Grapalat" w:cs="GHEA Grapalat"/>
          <w:lang w:val="hy-AM"/>
        </w:rPr>
        <w:t>դեկտեմբերի</w:t>
      </w:r>
      <w:r w:rsidR="00D41834" w:rsidRPr="00D41834">
        <w:rPr>
          <w:rFonts w:ascii="GHEA Grapalat" w:hAnsi="GHEA Grapalat" w:cs="GHEA Grapalat"/>
          <w:lang w:val="hy-AM"/>
        </w:rPr>
        <w:t xml:space="preserve"> </w:t>
      </w:r>
      <w:r w:rsidR="002660D9">
        <w:rPr>
          <w:rFonts w:ascii="GHEA Grapalat" w:hAnsi="GHEA Grapalat" w:cs="GHEA Grapalat"/>
          <w:lang w:val="hy-AM"/>
        </w:rPr>
        <w:t>25</w:t>
      </w:r>
      <w:r w:rsidR="009C523E" w:rsidRPr="009C523E">
        <w:rPr>
          <w:rFonts w:ascii="GHEA Grapalat" w:hAnsi="GHEA Grapalat" w:cs="GHEA Grapalat"/>
          <w:lang w:val="hy-AM"/>
        </w:rPr>
        <w:t>-ը մատակարարել</w:t>
      </w:r>
      <w:r w:rsidR="009C523E">
        <w:rPr>
          <w:rFonts w:ascii="GHEA Grapalat" w:hAnsi="GHEA Grapalat" w:cs="GHEA Grapalat"/>
          <w:lang w:val="hy-AM"/>
        </w:rPr>
        <w:t xml:space="preserve"> </w:t>
      </w:r>
      <w:r w:rsidR="00880B36" w:rsidRPr="00880B36">
        <w:rPr>
          <w:rFonts w:ascii="GHEA Grapalat" w:hAnsi="GHEA Grapalat" w:cs="GHEA Grapalat"/>
          <w:lang w:val="hy-AM"/>
        </w:rPr>
        <w:t>համապատասխան ապրանքատեսակը՝</w:t>
      </w:r>
      <w:r w:rsidR="00537DBC">
        <w:rPr>
          <w:rFonts w:ascii="GHEA Grapalat" w:hAnsi="GHEA Grapalat" w:cs="GHEA Grapalat"/>
          <w:lang w:val="hy-AM"/>
        </w:rPr>
        <w:t xml:space="preserve"> </w:t>
      </w:r>
      <w:r w:rsidR="00880B36" w:rsidRPr="00880B36">
        <w:rPr>
          <w:rFonts w:ascii="GHEA Grapalat" w:hAnsi="GHEA Grapalat" w:cs="GHEA Grapalat"/>
          <w:lang w:val="hy-AM"/>
        </w:rPr>
        <w:t>պահանջի ներկայացման օրվանից հաշված 5 աշխատանքային օրվա ընթացքում: 2025 թվականի մարտի 19-ին և մարտի 24-ին ՀՀ</w:t>
      </w:r>
      <w:r w:rsidR="00263DA9">
        <w:rPr>
          <w:rFonts w:ascii="GHEA Grapalat" w:hAnsi="GHEA Grapalat" w:cs="GHEA Grapalat"/>
          <w:lang w:val="hy-AM"/>
        </w:rPr>
        <w:t xml:space="preserve"> </w:t>
      </w:r>
      <w:r w:rsidR="00880B36" w:rsidRPr="00880B36">
        <w:rPr>
          <w:rFonts w:ascii="GHEA Grapalat" w:hAnsi="GHEA Grapalat" w:cs="GHEA Grapalat"/>
          <w:lang w:val="hy-AM"/>
        </w:rPr>
        <w:t xml:space="preserve">պետական եկամուտների կոմիտեն </w:t>
      </w:r>
      <w:r w:rsidR="00104035" w:rsidRPr="00104035">
        <w:rPr>
          <w:rFonts w:ascii="GHEA Grapalat" w:hAnsi="GHEA Grapalat" w:cs="GHEA Grapalat"/>
          <w:lang w:val="hy-AM"/>
        </w:rPr>
        <w:t>«ՎԻ ԷՍ ՏԻ ՍՔԱՅ» ՍՊԸ</w:t>
      </w:r>
      <w:r w:rsidR="00104035">
        <w:rPr>
          <w:rFonts w:ascii="GHEA Grapalat" w:hAnsi="GHEA Grapalat" w:cs="GHEA Grapalat"/>
          <w:lang w:val="hy-AM"/>
        </w:rPr>
        <w:t>-</w:t>
      </w:r>
      <w:r w:rsidR="00F9229F">
        <w:rPr>
          <w:rFonts w:ascii="GHEA Grapalat" w:hAnsi="GHEA Grapalat" w:cs="GHEA Grapalat"/>
          <w:lang w:val="hy-AM"/>
        </w:rPr>
        <w:t>ի</w:t>
      </w:r>
      <w:r w:rsidR="00104035">
        <w:rPr>
          <w:rFonts w:ascii="GHEA Grapalat" w:hAnsi="GHEA Grapalat" w:cs="GHEA Grapalat"/>
          <w:lang w:val="hy-AM"/>
        </w:rPr>
        <w:t>ն</w:t>
      </w:r>
      <w:r w:rsidR="00880B36" w:rsidRPr="00880B36">
        <w:rPr>
          <w:rFonts w:ascii="GHEA Grapalat" w:hAnsi="GHEA Grapalat" w:cs="GHEA Grapalat"/>
          <w:lang w:val="hy-AM"/>
        </w:rPr>
        <w:t xml:space="preserve"> ներկայացրել է համապատասխանաբար թվով 2 և 1 ցուցանակների պատրաստման պահանջ, որը սակայն 2025 թվականի ապրիլի 1-ի դրությամբ մնացել է անկատար (նույնիսկ չեն ներկայացվել աշխատանքային նմուշներ)։ Հիմք ընդունելով վերոգրյալը՝ ՀՀ</w:t>
      </w:r>
      <w:r w:rsidR="00263DA9">
        <w:rPr>
          <w:rFonts w:ascii="GHEA Grapalat" w:hAnsi="GHEA Grapalat" w:cs="GHEA Grapalat"/>
          <w:lang w:val="hy-AM"/>
        </w:rPr>
        <w:t xml:space="preserve"> </w:t>
      </w:r>
      <w:r w:rsidR="00880B36" w:rsidRPr="00880B36">
        <w:rPr>
          <w:rFonts w:ascii="GHEA Grapalat" w:hAnsi="GHEA Grapalat" w:cs="GHEA Grapalat"/>
          <w:lang w:val="hy-AM"/>
        </w:rPr>
        <w:t xml:space="preserve">պետական եկամուտների կոմիտեն 2025 թվականի ապրիլի 1-ի թիվ 1/18-1/22335-2025 գրությամբ, </w:t>
      </w:r>
      <w:r w:rsidR="00263DA9" w:rsidRPr="00263DA9">
        <w:rPr>
          <w:rFonts w:ascii="GHEA Grapalat" w:hAnsi="GHEA Grapalat" w:cs="GHEA Grapalat"/>
          <w:lang w:val="hy-AM"/>
        </w:rPr>
        <w:t>«ՎԻ ԷՍ ՏԻ ՍՔԱՅ» ՍՊԸ</w:t>
      </w:r>
      <w:r w:rsidR="00263DA9">
        <w:rPr>
          <w:rFonts w:ascii="GHEA Grapalat" w:hAnsi="GHEA Grapalat" w:cs="GHEA Grapalat"/>
          <w:lang w:val="hy-AM"/>
        </w:rPr>
        <w:t>-ին</w:t>
      </w:r>
      <w:r w:rsidR="00880B36" w:rsidRPr="00880B36">
        <w:rPr>
          <w:rFonts w:ascii="GHEA Grapalat" w:hAnsi="GHEA Grapalat" w:cs="GHEA Grapalat"/>
          <w:lang w:val="hy-AM"/>
        </w:rPr>
        <w:t xml:space="preserve">, պահանջված ցուցանակների մատակարարման համար, տրամադրել է ողջամիտ ժամկետ՝ 5 աշխատանքային օր և ծանուցել, որ մինչև տվյալ ժամկետի ավարտը պայմանագրով ստանձնած </w:t>
      </w:r>
      <w:r w:rsidR="00880B36" w:rsidRPr="00880B36">
        <w:rPr>
          <w:rFonts w:ascii="GHEA Grapalat" w:hAnsi="GHEA Grapalat" w:cs="GHEA Grapalat"/>
          <w:lang w:val="hy-AM"/>
        </w:rPr>
        <w:lastRenderedPageBreak/>
        <w:t xml:space="preserve">պարտավորությունները չկատարելու դեպքում ՀՀ պետական եկամուտների կոմիտեն ստիպված կլինի միակողմանի լուծել </w:t>
      </w:r>
      <w:r w:rsidR="00263DA9" w:rsidRPr="00263DA9">
        <w:rPr>
          <w:rFonts w:ascii="GHEA Grapalat" w:hAnsi="GHEA Grapalat" w:cs="GHEA Grapalat"/>
          <w:lang w:val="hy-AM"/>
        </w:rPr>
        <w:t>«ՎԻ ԷՍ ՏԻ ՍՔԱՅ» ՍՊԸ</w:t>
      </w:r>
      <w:r w:rsidR="00263DA9">
        <w:rPr>
          <w:rFonts w:ascii="GHEA Grapalat" w:hAnsi="GHEA Grapalat" w:cs="GHEA Grapalat"/>
          <w:lang w:val="hy-AM"/>
        </w:rPr>
        <w:t>-ի</w:t>
      </w:r>
      <w:r w:rsidR="00880B36" w:rsidRPr="00880B36">
        <w:rPr>
          <w:rFonts w:ascii="GHEA Grapalat" w:hAnsi="GHEA Grapalat" w:cs="GHEA Grapalat"/>
          <w:lang w:val="hy-AM"/>
        </w:rPr>
        <w:t xml:space="preserve"> հետ կնքված Պայմանագիրը՝ կիրառելով օրենսդրությամբ սահմանված բոլոր դրույթները։</w:t>
      </w:r>
    </w:p>
    <w:p w14:paraId="476760FB" w14:textId="4FEF82C1" w:rsidR="003232BB" w:rsidRPr="003232BB" w:rsidRDefault="003232BB" w:rsidP="00734F20">
      <w:pPr>
        <w:spacing w:line="360" w:lineRule="auto"/>
        <w:ind w:firstLine="720"/>
        <w:jc w:val="both"/>
        <w:rPr>
          <w:rFonts w:ascii="GHEA Grapalat" w:hAnsi="GHEA Grapalat" w:cs="GHEA Grapalat"/>
          <w:i/>
          <w:iCs/>
          <w:lang w:val="af-ZA"/>
        </w:rPr>
      </w:pPr>
      <w:r w:rsidRPr="003232BB">
        <w:rPr>
          <w:rFonts w:ascii="GHEA Grapalat" w:hAnsi="GHEA Grapalat" w:cs="GHEA Grapalat"/>
          <w:lang w:val="af-ZA"/>
        </w:rPr>
        <w:t xml:space="preserve">Տեղեկացնում եմ, որ </w:t>
      </w:r>
      <w:r w:rsidR="00263DA9" w:rsidRPr="00263DA9">
        <w:rPr>
          <w:rFonts w:ascii="GHEA Grapalat" w:hAnsi="GHEA Grapalat" w:cs="GHEA Grapalat"/>
          <w:lang w:val="af-ZA"/>
        </w:rPr>
        <w:t>«ՎԻ ԷՍ ՏԻ ՍՔԱՅ» ՍՊԸ</w:t>
      </w:r>
      <w:r w:rsidR="00263DA9">
        <w:rPr>
          <w:rFonts w:ascii="GHEA Grapalat" w:hAnsi="GHEA Grapalat" w:cs="GHEA Grapalat"/>
          <w:lang w:val="af-ZA"/>
        </w:rPr>
        <w:t xml:space="preserve">-ի </w:t>
      </w:r>
      <w:r w:rsidRPr="003232BB">
        <w:rPr>
          <w:rFonts w:ascii="GHEA Grapalat" w:hAnsi="GHEA Grapalat" w:cs="GHEA Grapalat"/>
          <w:lang w:val="af-ZA"/>
        </w:rPr>
        <w:t xml:space="preserve">կողմից խախտվել են Պայմանագրի էական պայմանները: Հետևաբար, Պայամանգրի </w:t>
      </w:r>
      <w:r w:rsidRPr="003232BB">
        <w:rPr>
          <w:rFonts w:ascii="GHEA Grapalat" w:hAnsi="GHEA Grapalat" w:cs="GHEA Grapalat"/>
          <w:lang w:val="hy-AM"/>
        </w:rPr>
        <w:t>2</w:t>
      </w:r>
      <w:r w:rsidRPr="003232BB">
        <w:rPr>
          <w:rFonts w:ascii="GHEA Grapalat" w:hAnsi="GHEA Grapalat" w:cs="GHEA Grapalat"/>
          <w:lang w:val="af-ZA"/>
        </w:rPr>
        <w:t>.1.</w:t>
      </w:r>
      <w:r w:rsidR="002D3792">
        <w:rPr>
          <w:rFonts w:ascii="GHEA Grapalat" w:hAnsi="GHEA Grapalat" w:cs="GHEA Grapalat"/>
          <w:lang w:val="hy-AM"/>
        </w:rPr>
        <w:t>1</w:t>
      </w:r>
      <w:r w:rsidRPr="003232BB">
        <w:rPr>
          <w:rFonts w:ascii="GHEA Grapalat" w:hAnsi="GHEA Grapalat" w:cs="GHEA Grapalat"/>
          <w:lang w:val="af-ZA"/>
        </w:rPr>
        <w:t xml:space="preserve"> ենթակետի համաձայն` Պատվիրատուն ստիպված է միակողմանի</w:t>
      </w:r>
      <w:r w:rsidRPr="003232BB">
        <w:rPr>
          <w:rFonts w:ascii="GHEA Grapalat" w:hAnsi="GHEA Grapalat" w:cs="GHEA Grapalat"/>
          <w:lang w:val="hy-AM"/>
        </w:rPr>
        <w:t xml:space="preserve"> </w:t>
      </w:r>
      <w:r w:rsidRPr="003232BB">
        <w:rPr>
          <w:rFonts w:ascii="GHEA Grapalat" w:hAnsi="GHEA Grapalat" w:cs="GHEA Grapalat"/>
          <w:lang w:val="af-ZA"/>
        </w:rPr>
        <w:t>լուծել Պայմանագիրը:</w:t>
      </w:r>
    </w:p>
    <w:p w14:paraId="37C9D026" w14:textId="4BEEBE4C" w:rsidR="00744148" w:rsidRPr="00744148" w:rsidRDefault="003232BB" w:rsidP="00744148">
      <w:pPr>
        <w:spacing w:line="360" w:lineRule="auto"/>
        <w:ind w:firstLine="708"/>
        <w:jc w:val="both"/>
        <w:rPr>
          <w:rFonts w:ascii="GHEA Grapalat" w:hAnsi="GHEA Grapalat" w:cs="GHEA Grapalat"/>
          <w:lang w:val="hy-AM"/>
        </w:rPr>
      </w:pPr>
      <w:r w:rsidRPr="003232BB">
        <w:rPr>
          <w:rFonts w:ascii="GHEA Grapalat" w:hAnsi="GHEA Grapalat" w:cs="GHEA Grapalat"/>
          <w:lang w:val="af-ZA"/>
        </w:rPr>
        <w:t xml:space="preserve">Հիմք ընդունելով` Պայմանագրի </w:t>
      </w:r>
      <w:r w:rsidRPr="003232BB">
        <w:rPr>
          <w:rFonts w:ascii="GHEA Grapalat" w:hAnsi="GHEA Grapalat" w:cs="GHEA Grapalat"/>
          <w:lang w:val="hy-AM"/>
        </w:rPr>
        <w:t>2.1.</w:t>
      </w:r>
      <w:r w:rsidR="000B471A">
        <w:rPr>
          <w:rFonts w:ascii="GHEA Grapalat" w:hAnsi="GHEA Grapalat" w:cs="GHEA Grapalat"/>
          <w:lang w:val="hy-AM"/>
        </w:rPr>
        <w:t>1</w:t>
      </w:r>
      <w:r w:rsidRPr="003232BB">
        <w:rPr>
          <w:rFonts w:ascii="GHEA Grapalat" w:hAnsi="GHEA Grapalat" w:cs="GHEA Grapalat"/>
          <w:lang w:val="af-ZA"/>
        </w:rPr>
        <w:t xml:space="preserve"> ենթակետի</w:t>
      </w:r>
      <w:r w:rsidRPr="003232BB">
        <w:rPr>
          <w:rFonts w:ascii="GHEA Grapalat" w:hAnsi="GHEA Grapalat" w:cs="GHEA Grapalat"/>
          <w:lang w:val="hy-AM"/>
        </w:rPr>
        <w:t xml:space="preserve"> </w:t>
      </w:r>
      <w:r w:rsidRPr="003232BB">
        <w:rPr>
          <w:rFonts w:ascii="GHEA Grapalat" w:hAnsi="GHEA Grapalat" w:cs="GHEA Grapalat"/>
          <w:lang w:val="af-ZA"/>
        </w:rPr>
        <w:t>պա</w:t>
      </w:r>
      <w:r w:rsidRPr="003232BB">
        <w:rPr>
          <w:rFonts w:ascii="GHEA Grapalat" w:hAnsi="GHEA Grapalat" w:cs="GHEA Grapalat"/>
          <w:lang w:val="af-ZA"/>
        </w:rPr>
        <w:softHyphen/>
        <w:t>հանջները՝ ՀՀ պետական եկամուտների կոմիտեն 20</w:t>
      </w:r>
      <w:r w:rsidRPr="003232BB">
        <w:rPr>
          <w:rFonts w:ascii="GHEA Grapalat" w:hAnsi="GHEA Grapalat" w:cs="GHEA Grapalat"/>
          <w:lang w:val="hy-AM"/>
        </w:rPr>
        <w:t>2</w:t>
      </w:r>
      <w:r w:rsidR="001143D6">
        <w:rPr>
          <w:rFonts w:ascii="GHEA Grapalat" w:hAnsi="GHEA Grapalat" w:cs="GHEA Grapalat"/>
          <w:lang w:val="hy-AM"/>
        </w:rPr>
        <w:t>5</w:t>
      </w:r>
      <w:r w:rsidRPr="003232BB">
        <w:rPr>
          <w:rFonts w:ascii="GHEA Grapalat" w:hAnsi="GHEA Grapalat" w:cs="GHEA Grapalat"/>
          <w:lang w:val="af-ZA"/>
        </w:rPr>
        <w:t xml:space="preserve"> թվականի </w:t>
      </w:r>
      <w:r w:rsidR="001143D6">
        <w:rPr>
          <w:rFonts w:ascii="GHEA Grapalat" w:hAnsi="GHEA Grapalat" w:cs="GHEA Grapalat"/>
          <w:lang w:val="hy-AM"/>
        </w:rPr>
        <w:t>ապրիլի</w:t>
      </w:r>
      <w:r w:rsidR="009C523E">
        <w:rPr>
          <w:rFonts w:ascii="GHEA Grapalat" w:hAnsi="GHEA Grapalat" w:cs="GHEA Grapalat"/>
          <w:lang w:val="hy-AM"/>
        </w:rPr>
        <w:t xml:space="preserve"> </w:t>
      </w:r>
      <w:r w:rsidR="001143D6">
        <w:rPr>
          <w:rFonts w:ascii="GHEA Grapalat" w:hAnsi="GHEA Grapalat" w:cs="GHEA Grapalat"/>
          <w:lang w:val="hy-AM"/>
        </w:rPr>
        <w:t>16</w:t>
      </w:r>
      <w:r w:rsidRPr="003232BB">
        <w:rPr>
          <w:rFonts w:ascii="GHEA Grapalat" w:hAnsi="GHEA Grapalat" w:cs="GHEA Grapalat"/>
          <w:lang w:val="af-ZA"/>
        </w:rPr>
        <w:t>-ից միակողմանի</w:t>
      </w:r>
      <w:r w:rsidRPr="003232BB">
        <w:rPr>
          <w:rFonts w:ascii="GHEA Grapalat" w:hAnsi="GHEA Grapalat" w:cs="GHEA Grapalat"/>
          <w:lang w:val="hy-AM"/>
        </w:rPr>
        <w:t xml:space="preserve"> </w:t>
      </w:r>
      <w:r w:rsidRPr="003232BB">
        <w:rPr>
          <w:rFonts w:ascii="GHEA Grapalat" w:hAnsi="GHEA Grapalat" w:cs="GHEA Grapalat"/>
          <w:lang w:val="af-ZA"/>
        </w:rPr>
        <w:t xml:space="preserve">լուծում է </w:t>
      </w:r>
      <w:r w:rsidR="00D41834" w:rsidRPr="00D41834">
        <w:rPr>
          <w:rFonts w:ascii="GHEA Grapalat" w:hAnsi="GHEA Grapalat" w:cs="GHEA Grapalat"/>
          <w:lang w:val="hy-AM"/>
        </w:rPr>
        <w:t>202</w:t>
      </w:r>
      <w:r w:rsidR="001143D6">
        <w:rPr>
          <w:rFonts w:ascii="GHEA Grapalat" w:hAnsi="GHEA Grapalat" w:cs="GHEA Grapalat"/>
          <w:lang w:val="hy-AM"/>
        </w:rPr>
        <w:t>5</w:t>
      </w:r>
      <w:r w:rsidR="00D41834" w:rsidRPr="00D41834">
        <w:rPr>
          <w:rFonts w:ascii="GHEA Grapalat" w:hAnsi="GHEA Grapalat" w:cs="GHEA Grapalat"/>
          <w:lang w:val="hy-AM"/>
        </w:rPr>
        <w:t xml:space="preserve"> թվականի </w:t>
      </w:r>
      <w:r w:rsidR="001143D6">
        <w:rPr>
          <w:rFonts w:ascii="GHEA Grapalat" w:hAnsi="GHEA Grapalat" w:cs="GHEA Grapalat"/>
          <w:lang w:val="hy-AM"/>
        </w:rPr>
        <w:t>հունվարի</w:t>
      </w:r>
      <w:r w:rsidR="00D41834" w:rsidRPr="00D41834">
        <w:rPr>
          <w:rFonts w:ascii="GHEA Grapalat" w:hAnsi="GHEA Grapalat" w:cs="GHEA Grapalat"/>
          <w:lang w:val="hy-AM"/>
        </w:rPr>
        <w:t xml:space="preserve"> </w:t>
      </w:r>
      <w:r w:rsidR="001143D6">
        <w:rPr>
          <w:rFonts w:ascii="GHEA Grapalat" w:hAnsi="GHEA Grapalat" w:cs="GHEA Grapalat"/>
          <w:lang w:val="hy-AM"/>
        </w:rPr>
        <w:t>17</w:t>
      </w:r>
      <w:r w:rsidRPr="003232BB">
        <w:rPr>
          <w:rFonts w:ascii="GHEA Grapalat" w:hAnsi="GHEA Grapalat" w:cs="GHEA Grapalat"/>
          <w:lang w:val="hy-AM"/>
        </w:rPr>
        <w:t>-</w:t>
      </w:r>
      <w:r w:rsidRPr="003232BB">
        <w:rPr>
          <w:rFonts w:ascii="GHEA Grapalat" w:hAnsi="GHEA Grapalat" w:cs="GHEA Grapalat"/>
          <w:lang w:val="af-ZA"/>
        </w:rPr>
        <w:t xml:space="preserve">ին կնքված </w:t>
      </w:r>
      <w:r w:rsidR="00D37773" w:rsidRPr="00D37773">
        <w:rPr>
          <w:rFonts w:ascii="GHEA Grapalat" w:hAnsi="GHEA Grapalat" w:cs="GHEA Grapalat"/>
          <w:lang w:val="af-ZA"/>
        </w:rPr>
        <w:t>ՀՀ-ՊԵԿ-ԷԱՃԱՊՁԲ-2</w:t>
      </w:r>
      <w:r w:rsidR="001143D6">
        <w:rPr>
          <w:rFonts w:ascii="GHEA Grapalat" w:hAnsi="GHEA Grapalat" w:cs="GHEA Grapalat"/>
          <w:lang w:val="hy-AM"/>
        </w:rPr>
        <w:t>4</w:t>
      </w:r>
      <w:r w:rsidR="00D37773" w:rsidRPr="00D37773">
        <w:rPr>
          <w:rFonts w:ascii="GHEA Grapalat" w:hAnsi="GHEA Grapalat" w:cs="GHEA Grapalat"/>
          <w:lang w:val="af-ZA"/>
        </w:rPr>
        <w:t>/</w:t>
      </w:r>
      <w:r w:rsidR="001143D6">
        <w:rPr>
          <w:rFonts w:ascii="GHEA Grapalat" w:hAnsi="GHEA Grapalat" w:cs="GHEA Grapalat"/>
          <w:lang w:val="hy-AM"/>
        </w:rPr>
        <w:t>35</w:t>
      </w:r>
      <w:r w:rsidR="00D37773" w:rsidRPr="00D37773">
        <w:rPr>
          <w:rFonts w:ascii="GHEA Grapalat" w:hAnsi="GHEA Grapalat" w:cs="GHEA Grapalat"/>
          <w:lang w:val="af-ZA"/>
        </w:rPr>
        <w:t>-Ա-</w:t>
      </w:r>
      <w:r w:rsidR="001143D6">
        <w:rPr>
          <w:rFonts w:ascii="GHEA Grapalat" w:hAnsi="GHEA Grapalat" w:cs="GHEA Grapalat"/>
          <w:lang w:val="hy-AM"/>
        </w:rPr>
        <w:t>2</w:t>
      </w:r>
      <w:r w:rsidR="00D41834">
        <w:rPr>
          <w:rFonts w:ascii="GHEA Grapalat" w:hAnsi="GHEA Grapalat" w:cs="GHEA Grapalat"/>
          <w:lang w:val="hy-AM"/>
        </w:rPr>
        <w:t xml:space="preserve"> </w:t>
      </w:r>
      <w:r w:rsidR="00862B87">
        <w:rPr>
          <w:rFonts w:ascii="GHEA Grapalat" w:hAnsi="GHEA Grapalat" w:cs="GHEA Grapalat"/>
          <w:lang w:val="af-ZA"/>
        </w:rPr>
        <w:t>ծածկագրով պայմանագիրը</w:t>
      </w:r>
      <w:r w:rsidR="00B6109C">
        <w:rPr>
          <w:rFonts w:ascii="GHEA Grapalat" w:hAnsi="GHEA Grapalat" w:cs="GHEA Grapalat"/>
          <w:lang w:val="hy-AM"/>
        </w:rPr>
        <w:t>։</w:t>
      </w:r>
    </w:p>
    <w:p w14:paraId="7CFD4881" w14:textId="062115E8" w:rsidR="003232BB" w:rsidRPr="003232BB" w:rsidRDefault="003232BB" w:rsidP="00D41834">
      <w:pPr>
        <w:spacing w:line="360" w:lineRule="auto"/>
        <w:ind w:firstLine="708"/>
        <w:jc w:val="both"/>
        <w:rPr>
          <w:rFonts w:ascii="GHEA Grapalat" w:eastAsia="Calibri" w:hAnsi="GHEA Grapalat"/>
          <w:lang w:val="hy-AM"/>
        </w:rPr>
      </w:pPr>
      <w:r w:rsidRPr="003232BB">
        <w:rPr>
          <w:rFonts w:ascii="GHEA Grapalat" w:eastAsia="Calibri" w:hAnsi="GHEA Grapalat"/>
          <w:lang w:val="hy-AM"/>
        </w:rPr>
        <w:t xml:space="preserve">Տեղեկացնում ենք, որ </w:t>
      </w:r>
      <w:r w:rsidR="001143D6" w:rsidRPr="001143D6">
        <w:rPr>
          <w:rFonts w:ascii="GHEA Grapalat" w:eastAsia="Calibri" w:hAnsi="GHEA Grapalat"/>
          <w:lang w:val="hy-AM"/>
        </w:rPr>
        <w:t>«ՎԻ ԷՍ ՏԻ ՍՔԱՅ» ՍՊԸ</w:t>
      </w:r>
      <w:r w:rsidRPr="003232BB">
        <w:rPr>
          <w:rFonts w:ascii="GHEA Grapalat" w:eastAsia="Calibri" w:hAnsi="GHEA Grapalat"/>
          <w:lang w:val="hy-AM"/>
        </w:rPr>
        <w:t>-ն պարտավոր է սույն ծանուցումը ստա</w:t>
      </w:r>
      <w:r w:rsidRPr="003232BB">
        <w:rPr>
          <w:rFonts w:ascii="GHEA Grapalat" w:eastAsia="Calibri" w:hAnsi="GHEA Grapalat"/>
          <w:lang w:val="hy-AM"/>
        </w:rPr>
        <w:softHyphen/>
        <w:t>նալուց հետո 5 (հինգ) աշխատանքային օրվա ընթացքում ՀՀ ֆինանսների նախա</w:t>
      </w:r>
      <w:r w:rsidRPr="003232BB">
        <w:rPr>
          <w:rFonts w:ascii="GHEA Grapalat" w:eastAsia="Calibri" w:hAnsi="GHEA Grapalat"/>
          <w:lang w:val="hy-AM"/>
        </w:rPr>
        <w:softHyphen/>
        <w:t>րա</w:t>
      </w:r>
      <w:r w:rsidRPr="003232BB">
        <w:rPr>
          <w:rFonts w:ascii="GHEA Grapalat" w:eastAsia="Calibri" w:hAnsi="GHEA Grapalat"/>
          <w:lang w:val="hy-AM"/>
        </w:rPr>
        <w:softHyphen/>
        <w:t>րության կողմից բացված գանձապետական 900005028106 հաշվեհամարին փո</w:t>
      </w:r>
      <w:r w:rsidRPr="003232BB">
        <w:rPr>
          <w:rFonts w:ascii="GHEA Grapalat" w:eastAsia="Calibri" w:hAnsi="GHEA Grapalat"/>
          <w:lang w:val="hy-AM"/>
        </w:rPr>
        <w:softHyphen/>
        <w:t>խան</w:t>
      </w:r>
      <w:r w:rsidRPr="003232BB">
        <w:rPr>
          <w:rFonts w:ascii="GHEA Grapalat" w:eastAsia="Calibri" w:hAnsi="GHEA Grapalat"/>
          <w:lang w:val="hy-AM"/>
        </w:rPr>
        <w:softHyphen/>
        <w:t xml:space="preserve">ցել </w:t>
      </w:r>
      <w:r w:rsidR="00D41834" w:rsidRPr="00D41834">
        <w:rPr>
          <w:rFonts w:ascii="GHEA Grapalat" w:eastAsia="Calibri" w:hAnsi="GHEA Grapalat"/>
          <w:lang w:val="hy-AM"/>
        </w:rPr>
        <w:t xml:space="preserve">տույժ՝ </w:t>
      </w:r>
      <w:r w:rsidR="001143D6" w:rsidRPr="001143D6">
        <w:rPr>
          <w:rFonts w:ascii="GHEA Grapalat" w:eastAsia="Calibri" w:hAnsi="GHEA Grapalat"/>
          <w:lang w:val="hy-AM"/>
        </w:rPr>
        <w:t>324</w:t>
      </w:r>
      <w:r w:rsidR="001143D6">
        <w:rPr>
          <w:rFonts w:ascii="GHEA Grapalat" w:eastAsia="Calibri" w:hAnsi="GHEA Grapalat"/>
          <w:lang w:val="hy-AM"/>
        </w:rPr>
        <w:t xml:space="preserve"> </w:t>
      </w:r>
      <w:r w:rsidR="001143D6" w:rsidRPr="001143D6">
        <w:rPr>
          <w:rFonts w:ascii="GHEA Grapalat" w:eastAsia="Calibri" w:hAnsi="GHEA Grapalat"/>
          <w:lang w:val="hy-AM"/>
        </w:rPr>
        <w:t>000 х 0.05% = 162 ՀՀ դրամ,</w:t>
      </w:r>
      <w:r w:rsidR="00D37773">
        <w:rPr>
          <w:rFonts w:ascii="GHEA Grapalat" w:eastAsia="Calibri" w:hAnsi="GHEA Grapalat"/>
          <w:lang w:val="hy-AM"/>
        </w:rPr>
        <w:t xml:space="preserve"> </w:t>
      </w:r>
      <w:r w:rsidR="001143D6" w:rsidRPr="001143D6">
        <w:rPr>
          <w:rFonts w:ascii="GHEA Grapalat" w:eastAsia="Calibri" w:hAnsi="GHEA Grapalat"/>
          <w:lang w:val="hy-AM"/>
        </w:rPr>
        <w:t>14 աշխատանքային օր ուշացում` 162 x 14 = 2</w:t>
      </w:r>
      <w:r w:rsidR="00154717">
        <w:rPr>
          <w:rFonts w:ascii="GHEA Grapalat" w:eastAsia="Calibri" w:hAnsi="GHEA Grapalat"/>
          <w:lang w:val="hy-AM"/>
        </w:rPr>
        <w:t xml:space="preserve"> </w:t>
      </w:r>
      <w:r w:rsidR="001143D6" w:rsidRPr="001143D6">
        <w:rPr>
          <w:rFonts w:ascii="GHEA Grapalat" w:eastAsia="Calibri" w:hAnsi="GHEA Grapalat"/>
          <w:lang w:val="hy-AM"/>
        </w:rPr>
        <w:t>268 ՀՀ դրամ,</w:t>
      </w:r>
      <w:r w:rsidR="001143D6">
        <w:rPr>
          <w:rFonts w:ascii="GHEA Grapalat" w:eastAsia="Calibri" w:hAnsi="GHEA Grapalat"/>
          <w:lang w:val="hy-AM"/>
        </w:rPr>
        <w:t xml:space="preserve"> </w:t>
      </w:r>
      <w:r w:rsidR="001143D6" w:rsidRPr="001143D6">
        <w:rPr>
          <w:rFonts w:ascii="GHEA Grapalat" w:eastAsia="Calibri" w:hAnsi="GHEA Grapalat"/>
          <w:lang w:val="hy-AM"/>
        </w:rPr>
        <w:t>տուգանքի հաշվարկ՝ 324</w:t>
      </w:r>
      <w:r w:rsidR="001143D6">
        <w:rPr>
          <w:rFonts w:ascii="GHEA Grapalat" w:eastAsia="Calibri" w:hAnsi="GHEA Grapalat"/>
          <w:lang w:val="hy-AM"/>
        </w:rPr>
        <w:t xml:space="preserve"> </w:t>
      </w:r>
      <w:r w:rsidR="001143D6" w:rsidRPr="001143D6">
        <w:rPr>
          <w:rFonts w:ascii="GHEA Grapalat" w:eastAsia="Calibri" w:hAnsi="GHEA Grapalat"/>
          <w:lang w:val="hy-AM"/>
        </w:rPr>
        <w:t>000 x 0.5% = 1</w:t>
      </w:r>
      <w:r w:rsidR="00154717">
        <w:rPr>
          <w:rFonts w:ascii="GHEA Grapalat" w:eastAsia="Calibri" w:hAnsi="GHEA Grapalat"/>
          <w:lang w:val="hy-AM"/>
        </w:rPr>
        <w:t xml:space="preserve"> </w:t>
      </w:r>
      <w:r w:rsidR="001143D6" w:rsidRPr="001143D6">
        <w:rPr>
          <w:rFonts w:ascii="GHEA Grapalat" w:eastAsia="Calibri" w:hAnsi="GHEA Grapalat"/>
          <w:lang w:val="hy-AM"/>
        </w:rPr>
        <w:t>620 ՀՀ դրամ</w:t>
      </w:r>
      <w:r w:rsidRPr="003232BB">
        <w:rPr>
          <w:rFonts w:ascii="GHEA Grapalat" w:eastAsia="Calibri" w:hAnsi="GHEA Grapalat"/>
          <w:lang w:val="hy-AM"/>
        </w:rPr>
        <w:t xml:space="preserve">՝ Պայմանագրի </w:t>
      </w:r>
      <w:r w:rsidR="00D22A94">
        <w:rPr>
          <w:rFonts w:ascii="GHEA Grapalat" w:eastAsia="Calibri" w:hAnsi="GHEA Grapalat"/>
          <w:lang w:val="hy-AM"/>
        </w:rPr>
        <w:t>6</w:t>
      </w:r>
      <w:r w:rsidRPr="003232BB">
        <w:rPr>
          <w:rFonts w:ascii="GHEA Grapalat" w:eastAsia="Calibri" w:hAnsi="GHEA Grapalat"/>
          <w:lang w:val="hy-AM"/>
        </w:rPr>
        <w:t>.2</w:t>
      </w:r>
      <w:r w:rsidR="00D64BF4">
        <w:rPr>
          <w:rFonts w:ascii="GHEA Grapalat" w:eastAsia="Calibri" w:hAnsi="GHEA Grapalat"/>
          <w:lang w:val="hy-AM"/>
        </w:rPr>
        <w:t>,</w:t>
      </w:r>
      <w:r w:rsidR="0090007A">
        <w:rPr>
          <w:rFonts w:ascii="GHEA Grapalat" w:eastAsia="Calibri" w:hAnsi="GHEA Grapalat"/>
          <w:lang w:val="hy-AM"/>
        </w:rPr>
        <w:t xml:space="preserve"> </w:t>
      </w:r>
      <w:r w:rsidR="00D64BF4">
        <w:rPr>
          <w:rFonts w:ascii="GHEA Grapalat" w:eastAsia="Calibri" w:hAnsi="GHEA Grapalat"/>
          <w:lang w:val="hy-AM"/>
        </w:rPr>
        <w:t>6</w:t>
      </w:r>
      <w:r w:rsidR="00D64BF4">
        <w:rPr>
          <w:rFonts w:ascii="Cambria Math" w:eastAsia="Calibri" w:hAnsi="Cambria Math"/>
          <w:lang w:val="hy-AM"/>
        </w:rPr>
        <w:t>․</w:t>
      </w:r>
      <w:r w:rsidR="00D64BF4">
        <w:rPr>
          <w:rFonts w:ascii="GHEA Grapalat" w:eastAsia="Calibri" w:hAnsi="GHEA Grapalat"/>
          <w:lang w:val="hy-AM"/>
        </w:rPr>
        <w:t>3</w:t>
      </w:r>
      <w:r w:rsidRPr="003232BB">
        <w:rPr>
          <w:rFonts w:ascii="GHEA Grapalat" w:eastAsia="Calibri" w:hAnsi="GHEA Grapalat"/>
          <w:lang w:val="hy-AM"/>
        </w:rPr>
        <w:t xml:space="preserve"> կետ</w:t>
      </w:r>
      <w:r w:rsidR="00795419">
        <w:rPr>
          <w:rFonts w:ascii="GHEA Grapalat" w:eastAsia="Calibri" w:hAnsi="GHEA Grapalat"/>
          <w:lang w:val="hy-AM"/>
        </w:rPr>
        <w:t xml:space="preserve">երի </w:t>
      </w:r>
      <w:r w:rsidRPr="003232BB">
        <w:rPr>
          <w:rFonts w:ascii="GHEA Grapalat" w:eastAsia="Calibri" w:hAnsi="GHEA Grapalat"/>
          <w:lang w:val="hy-AM"/>
        </w:rPr>
        <w:t>համաձայն:</w:t>
      </w:r>
    </w:p>
    <w:p w14:paraId="44F87019" w14:textId="036BF6CF" w:rsidR="00E94671" w:rsidRDefault="003232BB" w:rsidP="006B1B23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3232BB">
        <w:rPr>
          <w:rFonts w:ascii="GHEA Grapalat" w:eastAsia="Calibri" w:hAnsi="GHEA Grapalat"/>
          <w:lang w:val="hy-AM"/>
        </w:rPr>
        <w:t xml:space="preserve">Միաժամանակ հայտնում ենք, որ </w:t>
      </w:r>
      <w:r w:rsidR="00263DA9" w:rsidRPr="00263DA9">
        <w:rPr>
          <w:rFonts w:ascii="GHEA Grapalat" w:eastAsia="Calibri" w:hAnsi="GHEA Grapalat"/>
          <w:lang w:val="hy-AM"/>
        </w:rPr>
        <w:t>«ՎԻ ԷՍ ՏԻ ՍՔԱՅ» ՍՊԸ</w:t>
      </w:r>
      <w:r w:rsidR="00263DA9">
        <w:rPr>
          <w:rFonts w:ascii="GHEA Grapalat" w:eastAsia="Calibri" w:hAnsi="GHEA Grapalat"/>
          <w:lang w:val="hy-AM"/>
        </w:rPr>
        <w:t>-ից</w:t>
      </w:r>
      <w:r w:rsidRPr="003232BB">
        <w:rPr>
          <w:rFonts w:ascii="GHEA Grapalat" w:eastAsia="Calibri" w:hAnsi="GHEA Grapalat"/>
          <w:lang w:val="hy-AM"/>
        </w:rPr>
        <w:t xml:space="preserve"> կգանձվի նաև որակավորման ապահովման և պայմանագրի կատարման ապահովման գումարները համա</w:t>
      </w:r>
      <w:r w:rsidRPr="003232BB">
        <w:rPr>
          <w:rFonts w:ascii="GHEA Grapalat" w:eastAsia="Calibri" w:hAnsi="GHEA Grapalat"/>
          <w:lang w:val="hy-AM"/>
        </w:rPr>
        <w:softHyphen/>
        <w:t>պատաս</w:t>
      </w:r>
      <w:r w:rsidRPr="003232BB">
        <w:rPr>
          <w:rFonts w:ascii="GHEA Grapalat" w:eastAsia="Calibri" w:hAnsi="GHEA Grapalat"/>
          <w:lang w:val="hy-AM"/>
        </w:rPr>
        <w:softHyphen/>
        <w:t>խա</w:t>
      </w:r>
      <w:r w:rsidRPr="003232BB">
        <w:rPr>
          <w:rFonts w:ascii="GHEA Grapalat" w:eastAsia="Calibri" w:hAnsi="GHEA Grapalat"/>
          <w:lang w:val="hy-AM"/>
        </w:rPr>
        <w:softHyphen/>
        <w:t xml:space="preserve">նաբար </w:t>
      </w:r>
      <w:r w:rsidR="00D17D32">
        <w:rPr>
          <w:rFonts w:ascii="GHEA Grapalat" w:eastAsia="Calibri" w:hAnsi="GHEA Grapalat"/>
          <w:lang w:val="hy-AM"/>
        </w:rPr>
        <w:t>74</w:t>
      </w:r>
      <w:r w:rsidR="001143D6">
        <w:rPr>
          <w:rFonts w:ascii="GHEA Grapalat" w:eastAsia="Calibri" w:hAnsi="GHEA Grapalat"/>
          <w:lang w:val="hy-AM"/>
        </w:rPr>
        <w:t xml:space="preserve"> </w:t>
      </w:r>
      <w:r w:rsidR="00D17D32">
        <w:rPr>
          <w:rFonts w:ascii="GHEA Grapalat" w:eastAsia="Calibri" w:hAnsi="GHEA Grapalat"/>
          <w:lang w:val="hy-AM"/>
        </w:rPr>
        <w:t>25</w:t>
      </w:r>
      <w:r w:rsidR="001143D6" w:rsidRPr="001143D6">
        <w:rPr>
          <w:rFonts w:ascii="GHEA Grapalat" w:eastAsia="Calibri" w:hAnsi="GHEA Grapalat"/>
          <w:lang w:val="hy-AM"/>
        </w:rPr>
        <w:t xml:space="preserve">0 </w:t>
      </w:r>
      <w:r w:rsidR="00795419" w:rsidRPr="00795419">
        <w:rPr>
          <w:rFonts w:ascii="GHEA Grapalat" w:eastAsia="Calibri" w:hAnsi="GHEA Grapalat"/>
          <w:lang w:val="hy-AM"/>
        </w:rPr>
        <w:t>(</w:t>
      </w:r>
      <w:r w:rsidR="00D17D32">
        <w:rPr>
          <w:rFonts w:ascii="GHEA Grapalat" w:eastAsia="Calibri" w:hAnsi="GHEA Grapalat"/>
          <w:lang w:val="hy-AM"/>
        </w:rPr>
        <w:t>յոթանասունչորս</w:t>
      </w:r>
      <w:r w:rsidR="00154717" w:rsidRPr="00154717">
        <w:rPr>
          <w:rFonts w:ascii="GHEA Grapalat" w:eastAsia="Calibri" w:hAnsi="GHEA Grapalat"/>
          <w:lang w:val="hy-AM"/>
        </w:rPr>
        <w:t xml:space="preserve"> </w:t>
      </w:r>
      <w:r w:rsidR="00D37773" w:rsidRPr="00154717">
        <w:rPr>
          <w:rFonts w:ascii="GHEA Grapalat" w:eastAsia="Calibri" w:hAnsi="GHEA Grapalat"/>
          <w:lang w:val="hy-AM"/>
        </w:rPr>
        <w:t xml:space="preserve">հազար </w:t>
      </w:r>
      <w:r w:rsidR="00D17D32">
        <w:rPr>
          <w:rFonts w:ascii="GHEA Grapalat" w:eastAsia="Calibri" w:hAnsi="GHEA Grapalat"/>
          <w:lang w:val="hy-AM"/>
        </w:rPr>
        <w:t>երկու</w:t>
      </w:r>
      <w:r w:rsidR="00154717" w:rsidRPr="00154717">
        <w:rPr>
          <w:rFonts w:ascii="GHEA Grapalat" w:eastAsia="Calibri" w:hAnsi="GHEA Grapalat"/>
          <w:lang w:val="hy-AM"/>
        </w:rPr>
        <w:t xml:space="preserve"> </w:t>
      </w:r>
      <w:r w:rsidR="00D37773" w:rsidRPr="00154717">
        <w:rPr>
          <w:rFonts w:ascii="GHEA Grapalat" w:eastAsia="Calibri" w:hAnsi="GHEA Grapalat"/>
          <w:lang w:val="hy-AM"/>
        </w:rPr>
        <w:t>հարյուր</w:t>
      </w:r>
      <w:r w:rsidR="00D17D32">
        <w:rPr>
          <w:rFonts w:ascii="GHEA Grapalat" w:eastAsia="Calibri" w:hAnsi="GHEA Grapalat"/>
          <w:lang w:val="hy-AM"/>
        </w:rPr>
        <w:t xml:space="preserve"> հիսուն</w:t>
      </w:r>
      <w:r w:rsidR="00D37773" w:rsidRPr="00154717">
        <w:rPr>
          <w:rFonts w:ascii="GHEA Grapalat" w:eastAsia="Calibri" w:hAnsi="GHEA Grapalat"/>
          <w:lang w:val="hy-AM"/>
        </w:rPr>
        <w:t xml:space="preserve"> դրամ</w:t>
      </w:r>
      <w:r w:rsidR="00795419" w:rsidRPr="00154717">
        <w:rPr>
          <w:rFonts w:ascii="GHEA Grapalat" w:eastAsia="Calibri" w:hAnsi="GHEA Grapalat"/>
          <w:lang w:val="hy-AM"/>
        </w:rPr>
        <w:t xml:space="preserve">) </w:t>
      </w:r>
      <w:r w:rsidRPr="00154717">
        <w:rPr>
          <w:rFonts w:ascii="GHEA Grapalat" w:eastAsia="Calibri" w:hAnsi="GHEA Grapalat"/>
          <w:lang w:val="hy-AM"/>
        </w:rPr>
        <w:t xml:space="preserve"> ՀՀ դրամի չափով և </w:t>
      </w:r>
      <w:r w:rsidR="00D17D32">
        <w:rPr>
          <w:rFonts w:ascii="GHEA Grapalat" w:eastAsia="Calibri" w:hAnsi="GHEA Grapalat"/>
          <w:lang w:val="hy-AM"/>
        </w:rPr>
        <w:t>49</w:t>
      </w:r>
      <w:r w:rsidR="001143D6" w:rsidRPr="00154717">
        <w:rPr>
          <w:rFonts w:ascii="GHEA Grapalat" w:eastAsia="Calibri" w:hAnsi="GHEA Grapalat"/>
          <w:lang w:val="hy-AM"/>
        </w:rPr>
        <w:t xml:space="preserve"> </w:t>
      </w:r>
      <w:r w:rsidR="00D17D32">
        <w:rPr>
          <w:rFonts w:ascii="GHEA Grapalat" w:eastAsia="Calibri" w:hAnsi="GHEA Grapalat"/>
          <w:lang w:val="hy-AM"/>
        </w:rPr>
        <w:t>5</w:t>
      </w:r>
      <w:r w:rsidR="001143D6" w:rsidRPr="00154717">
        <w:rPr>
          <w:rFonts w:ascii="GHEA Grapalat" w:eastAsia="Calibri" w:hAnsi="GHEA Grapalat"/>
          <w:lang w:val="hy-AM"/>
        </w:rPr>
        <w:t>00</w:t>
      </w:r>
      <w:r w:rsidR="00D37773" w:rsidRPr="00154717">
        <w:rPr>
          <w:rFonts w:ascii="GHEA Grapalat" w:eastAsia="Calibri" w:hAnsi="GHEA Grapalat"/>
          <w:lang w:val="hy-AM"/>
        </w:rPr>
        <w:t xml:space="preserve">  </w:t>
      </w:r>
      <w:r w:rsidR="00795419" w:rsidRPr="00154717">
        <w:rPr>
          <w:rFonts w:ascii="GHEA Grapalat" w:eastAsia="Calibri" w:hAnsi="GHEA Grapalat"/>
          <w:lang w:val="hy-AM"/>
        </w:rPr>
        <w:t>(</w:t>
      </w:r>
      <w:r w:rsidR="00D17D32">
        <w:rPr>
          <w:rFonts w:ascii="GHEA Grapalat" w:eastAsia="Calibri" w:hAnsi="GHEA Grapalat"/>
          <w:lang w:val="hy-AM"/>
        </w:rPr>
        <w:t>քառասունինը</w:t>
      </w:r>
      <w:r w:rsidR="00154717" w:rsidRPr="00154717">
        <w:rPr>
          <w:rFonts w:ascii="GHEA Grapalat" w:eastAsia="Calibri" w:hAnsi="GHEA Grapalat"/>
          <w:lang w:val="hy-AM"/>
        </w:rPr>
        <w:t xml:space="preserve"> </w:t>
      </w:r>
      <w:r w:rsidR="001C0B2E" w:rsidRPr="00154717">
        <w:rPr>
          <w:rFonts w:ascii="GHEA Grapalat" w:eastAsia="Calibri" w:hAnsi="GHEA Grapalat"/>
          <w:lang w:val="hy-AM"/>
        </w:rPr>
        <w:t xml:space="preserve">հազար </w:t>
      </w:r>
      <w:r w:rsidR="00D17D32">
        <w:rPr>
          <w:rFonts w:ascii="GHEA Grapalat" w:eastAsia="Calibri" w:hAnsi="GHEA Grapalat"/>
          <w:lang w:val="hy-AM"/>
        </w:rPr>
        <w:t>հինգ</w:t>
      </w:r>
      <w:r w:rsidR="001C0B2E" w:rsidRPr="00154717">
        <w:rPr>
          <w:rFonts w:ascii="GHEA Grapalat" w:eastAsia="Calibri" w:hAnsi="GHEA Grapalat"/>
          <w:lang w:val="hy-AM"/>
        </w:rPr>
        <w:t xml:space="preserve"> հարյուր դրամ</w:t>
      </w:r>
      <w:r w:rsidR="00795419" w:rsidRPr="00154717">
        <w:rPr>
          <w:rFonts w:ascii="GHEA Grapalat" w:eastAsia="Calibri" w:hAnsi="GHEA Grapalat"/>
          <w:lang w:val="hy-AM"/>
        </w:rPr>
        <w:t>)</w:t>
      </w:r>
      <w:r w:rsidR="00E52218" w:rsidRPr="00154717">
        <w:rPr>
          <w:rFonts w:ascii="GHEA Grapalat" w:eastAsia="Calibri" w:hAnsi="GHEA Grapalat"/>
          <w:lang w:val="hy-AM"/>
        </w:rPr>
        <w:t xml:space="preserve"> </w:t>
      </w:r>
      <w:r w:rsidRPr="00154717">
        <w:rPr>
          <w:rFonts w:ascii="GHEA Grapalat" w:eastAsia="Calibri" w:hAnsi="GHEA Grapalat"/>
          <w:lang w:val="hy-AM"/>
        </w:rPr>
        <w:t>ՀՀ դրամի չափով:</w:t>
      </w:r>
      <w:r w:rsidRPr="003232BB">
        <w:rPr>
          <w:rFonts w:ascii="GHEA Grapalat" w:hAnsi="GHEA Grapalat"/>
          <w:lang w:val="af-ZA"/>
        </w:rPr>
        <w:t xml:space="preserve"> </w:t>
      </w:r>
    </w:p>
    <w:p w14:paraId="00DC0D62" w14:textId="77777777" w:rsidR="00B55F11" w:rsidRPr="006B1B23" w:rsidRDefault="00B55F11" w:rsidP="00730123">
      <w:pPr>
        <w:spacing w:line="360" w:lineRule="auto"/>
        <w:jc w:val="both"/>
        <w:rPr>
          <w:rFonts w:ascii="GHEA Grapalat" w:hAnsi="GHEA Grapalat"/>
          <w:lang w:val="af-ZA"/>
        </w:rPr>
      </w:pPr>
    </w:p>
    <w:p w14:paraId="7BC14A97" w14:textId="0B04292D" w:rsidR="001053D0" w:rsidRDefault="003232BB" w:rsidP="003232BB">
      <w:pPr>
        <w:ind w:firstLine="708"/>
        <w:rPr>
          <w:rFonts w:ascii="GHEA Grapalat" w:hAnsi="GHEA Grapalat"/>
          <w:lang w:val="af-ZA"/>
        </w:rPr>
      </w:pPr>
      <w:r w:rsidRPr="003232BB">
        <w:rPr>
          <w:rFonts w:ascii="GHEA Grapalat" w:hAnsi="GHEA Grapalat"/>
          <w:lang w:val="hy-AM"/>
        </w:rPr>
        <w:t>ՀԱՐԳԱՆՔՈՎ՝</w:t>
      </w:r>
      <w:r w:rsidRPr="003232BB">
        <w:rPr>
          <w:rFonts w:ascii="GHEA Grapalat" w:hAnsi="GHEA Grapalat"/>
          <w:lang w:val="af-ZA"/>
        </w:rPr>
        <w:t xml:space="preserve"> </w:t>
      </w:r>
    </w:p>
    <w:p w14:paraId="39AC5148" w14:textId="77777777" w:rsidR="00D37773" w:rsidRDefault="00D37773" w:rsidP="003232BB">
      <w:pPr>
        <w:ind w:firstLine="708"/>
        <w:rPr>
          <w:rFonts w:ascii="GHEA Grapalat" w:hAnsi="GHEA Grapalat"/>
          <w:lang w:val="af-ZA"/>
        </w:rPr>
      </w:pPr>
    </w:p>
    <w:p w14:paraId="7D74AD18" w14:textId="3E9C3E05" w:rsidR="00D37773" w:rsidRPr="00D37773" w:rsidRDefault="00D37773" w:rsidP="003232BB">
      <w:pPr>
        <w:ind w:firstLine="708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ԺԱՄԱՆԱԿԱՎՈՐ ՊԱՇՏՈՆԱԿԱՏԱՐ՝</w:t>
      </w:r>
    </w:p>
    <w:p w14:paraId="536B9DB8" w14:textId="77777777" w:rsidR="001053D0" w:rsidRDefault="001053D0" w:rsidP="003232BB">
      <w:pPr>
        <w:ind w:firstLine="708"/>
        <w:rPr>
          <w:rFonts w:ascii="GHEA Grapalat" w:hAnsi="GHEA Grapalat"/>
          <w:lang w:val="af-ZA"/>
        </w:rPr>
      </w:pPr>
    </w:p>
    <w:p w14:paraId="6A7BEBB1" w14:textId="507CDEB1" w:rsidR="003232BB" w:rsidRPr="00730123" w:rsidRDefault="00730123" w:rsidP="003232BB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af-ZA"/>
        </w:rPr>
        <w:t xml:space="preserve">                 </w:t>
      </w:r>
      <w:r>
        <w:rPr>
          <w:rFonts w:ascii="GHEA Grapalat" w:hAnsi="GHEA Grapalat"/>
          <w:lang w:val="af-ZA"/>
        </w:rPr>
        <w:pict w14:anchorId="617801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D31E48D7-5757-4CC7-9164-2A62E24D38E2}" provid="{00000000-0000-0000-0000-000000000000}" issignatureline="t"/>
          </v:shape>
        </w:pict>
      </w:r>
      <w:bookmarkStart w:id="0" w:name="_GoBack"/>
      <w:bookmarkEnd w:id="0"/>
      <w:r w:rsidR="00956028">
        <w:rPr>
          <w:rFonts w:ascii="GHEA Grapalat" w:hAnsi="GHEA Grapalat"/>
          <w:lang w:val="af-ZA"/>
        </w:rPr>
        <w:t xml:space="preserve"> </w:t>
      </w:r>
      <w:r w:rsidR="001C0B2E">
        <w:rPr>
          <w:rFonts w:ascii="GHEA Grapalat" w:hAnsi="GHEA Grapalat"/>
          <w:lang w:val="hy-AM"/>
        </w:rPr>
        <w:t>ԱՐՏԱԿ ՄԱՆԳԱՍԱՐՅԱՆ</w:t>
      </w:r>
    </w:p>
    <w:p w14:paraId="2F0DC2E3" w14:textId="60D06D6D" w:rsidR="003232BB" w:rsidRPr="003232BB" w:rsidRDefault="003232BB" w:rsidP="003232BB">
      <w:pPr>
        <w:rPr>
          <w:rFonts w:ascii="GHEA Grapalat" w:hAnsi="GHEA Grapalat" w:cs="Sylfaen"/>
          <w:sz w:val="16"/>
          <w:szCs w:val="16"/>
          <w:lang w:val="af-ZA"/>
        </w:rPr>
      </w:pPr>
      <w:r w:rsidRPr="003232BB">
        <w:rPr>
          <w:rFonts w:ascii="GHEA Grapalat" w:hAnsi="GHEA Grapalat" w:cs="Sylfaen"/>
          <w:sz w:val="16"/>
          <w:szCs w:val="16"/>
          <w:lang w:val="af-ZA"/>
        </w:rPr>
        <w:t xml:space="preserve">Կատ.` </w:t>
      </w:r>
      <w:r w:rsidR="000A6352">
        <w:rPr>
          <w:rFonts w:ascii="GHEA Grapalat" w:hAnsi="GHEA Grapalat" w:cs="Sylfaen"/>
          <w:sz w:val="16"/>
          <w:szCs w:val="16"/>
          <w:lang w:val="hy-AM"/>
        </w:rPr>
        <w:t>Անուշ Ալիխանյան</w:t>
      </w:r>
    </w:p>
    <w:p w14:paraId="3DFA5349" w14:textId="77777777" w:rsidR="003232BB" w:rsidRPr="003232BB" w:rsidRDefault="003232BB" w:rsidP="003232BB">
      <w:pPr>
        <w:rPr>
          <w:rFonts w:ascii="GHEA Grapalat" w:hAnsi="GHEA Grapalat" w:cs="Sylfaen"/>
          <w:sz w:val="16"/>
          <w:szCs w:val="16"/>
          <w:lang w:val="af-ZA"/>
        </w:rPr>
      </w:pPr>
      <w:r w:rsidRPr="003232BB">
        <w:rPr>
          <w:rFonts w:ascii="GHEA Grapalat" w:hAnsi="GHEA Grapalat" w:cs="Sylfaen"/>
          <w:sz w:val="16"/>
          <w:szCs w:val="16"/>
          <w:lang w:val="af-ZA"/>
        </w:rPr>
        <w:t>ՀՀ ՊԵԿ ԳԿՎԱՎ</w:t>
      </w:r>
    </w:p>
    <w:p w14:paraId="4759E2AC" w14:textId="77777777" w:rsidR="003232BB" w:rsidRPr="003232BB" w:rsidRDefault="003232BB" w:rsidP="003232BB">
      <w:pPr>
        <w:rPr>
          <w:rFonts w:ascii="GHEA Grapalat" w:hAnsi="GHEA Grapalat" w:cs="Sylfaen"/>
          <w:sz w:val="16"/>
          <w:szCs w:val="16"/>
          <w:lang w:val="af-ZA"/>
        </w:rPr>
      </w:pPr>
      <w:r w:rsidRPr="003232BB">
        <w:rPr>
          <w:rFonts w:ascii="GHEA Grapalat" w:hAnsi="GHEA Grapalat" w:cs="Sylfaen"/>
          <w:sz w:val="16"/>
          <w:szCs w:val="16"/>
          <w:lang w:val="af-ZA"/>
        </w:rPr>
        <w:t>Գնումների համակարգման բաժին</w:t>
      </w:r>
    </w:p>
    <w:p w14:paraId="52E26761" w14:textId="054B2EC3" w:rsidR="00085B64" w:rsidRPr="0008526A" w:rsidRDefault="003232BB" w:rsidP="00E94671">
      <w:pPr>
        <w:rPr>
          <w:rFonts w:ascii="GHEA Grapalat" w:hAnsi="GHEA Grapalat"/>
          <w:szCs w:val="16"/>
        </w:rPr>
      </w:pPr>
      <w:r w:rsidRPr="003232BB">
        <w:rPr>
          <w:rFonts w:ascii="GHEA Grapalat" w:hAnsi="GHEA Grapalat" w:cs="Sylfaen"/>
          <w:sz w:val="16"/>
          <w:szCs w:val="16"/>
          <w:lang w:val="af-ZA"/>
        </w:rPr>
        <w:lastRenderedPageBreak/>
        <w:t>Հեռ.` 060-844</w:t>
      </w:r>
      <w:r w:rsidRPr="003232BB">
        <w:rPr>
          <w:rFonts w:ascii="GHEA Grapalat" w:hAnsi="GHEA Grapalat" w:cs="Courier New"/>
          <w:sz w:val="16"/>
          <w:szCs w:val="16"/>
          <w:lang w:val="af-ZA"/>
        </w:rPr>
        <w:t>-</w:t>
      </w:r>
      <w:r w:rsidRPr="003232BB">
        <w:rPr>
          <w:rFonts w:ascii="GHEA Grapalat" w:hAnsi="GHEA Grapalat" w:cs="Sylfaen"/>
          <w:sz w:val="16"/>
          <w:szCs w:val="16"/>
          <w:lang w:val="af-ZA"/>
        </w:rPr>
        <w:t>70</w:t>
      </w:r>
      <w:r w:rsidR="000A6352">
        <w:rPr>
          <w:rFonts w:ascii="GHEA Grapalat" w:hAnsi="GHEA Grapalat" w:cs="Sylfaen"/>
          <w:sz w:val="16"/>
          <w:szCs w:val="16"/>
          <w:lang w:val="hy-AM"/>
        </w:rPr>
        <w:t>8</w:t>
      </w:r>
      <w:r w:rsidRPr="003232BB">
        <w:rPr>
          <w:rFonts w:ascii="GHEA Grapalat" w:hAnsi="GHEA Grapalat"/>
          <w:szCs w:val="16"/>
        </w:rPr>
        <w:tab/>
      </w:r>
      <w:r w:rsidR="0008526A">
        <w:rPr>
          <w:rFonts w:ascii="GHEA Grapalat" w:hAnsi="GHEA Grapalat"/>
          <w:szCs w:val="16"/>
        </w:rPr>
        <w:tab/>
      </w:r>
    </w:p>
    <w:sectPr w:rsidR="00085B64" w:rsidRPr="0008526A" w:rsidSect="00442A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1134" w:left="1418" w:header="426" w:footer="5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C9CC9A" w14:textId="77777777" w:rsidR="00893DB9" w:rsidRDefault="00893DB9" w:rsidP="008125CF">
      <w:r>
        <w:separator/>
      </w:r>
    </w:p>
  </w:endnote>
  <w:endnote w:type="continuationSeparator" w:id="0">
    <w:p w14:paraId="2776C39B" w14:textId="77777777" w:rsidR="00893DB9" w:rsidRDefault="00893DB9" w:rsidP="00812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6ED2E1" w14:textId="77777777" w:rsidR="0011436A" w:rsidRDefault="001143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463D7" w14:textId="77777777" w:rsidR="00F7349C" w:rsidRDefault="00194F58" w:rsidP="00F7349C">
    <w:pPr>
      <w:pStyle w:val="Footer"/>
      <w:ind w:hanging="709"/>
    </w:pPr>
    <w:r>
      <w:rPr>
        <w:noProof/>
        <w:lang w:val="en-US" w:eastAsia="en-US"/>
      </w:rPr>
      <w:drawing>
        <wp:inline distT="0" distB="0" distL="0" distR="0" wp14:anchorId="021E713A" wp14:editId="64EA6927">
          <wp:extent cx="6444000" cy="433303"/>
          <wp:effectExtent l="0" t="0" r="0" b="508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ntitled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4000" cy="4333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A2DC5" w14:textId="22C033A9" w:rsidR="00D66A48" w:rsidRPr="00AE2527" w:rsidRDefault="0011436A" w:rsidP="00F7349C">
    <w:pPr>
      <w:pStyle w:val="Footer"/>
      <w:ind w:hanging="709"/>
    </w:pPr>
    <w:r>
      <w:rPr>
        <w:noProof/>
        <w:lang w:val="en-US" w:eastAsia="en-US"/>
      </w:rPr>
      <w:drawing>
        <wp:inline distT="0" distB="0" distL="0" distR="0" wp14:anchorId="428AA64C" wp14:editId="36B91D0D">
          <wp:extent cx="6119495" cy="412115"/>
          <wp:effectExtent l="0" t="0" r="0" b="698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412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B21642" w14:textId="77777777" w:rsidR="00893DB9" w:rsidRDefault="00893DB9" w:rsidP="008125CF">
      <w:r>
        <w:separator/>
      </w:r>
    </w:p>
  </w:footnote>
  <w:footnote w:type="continuationSeparator" w:id="0">
    <w:p w14:paraId="26C8128B" w14:textId="77777777" w:rsidR="00893DB9" w:rsidRDefault="00893DB9" w:rsidP="00812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892B7" w14:textId="77777777" w:rsidR="0011436A" w:rsidRDefault="001143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A3095" w14:textId="77777777" w:rsidR="0011436A" w:rsidRDefault="0011436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2" w:type="dxa"/>
      <w:tblInd w:w="-743" w:type="dxa"/>
      <w:tblBorders>
        <w:bottom w:val="thinThickSmallGap" w:sz="24" w:space="0" w:color="auto"/>
      </w:tblBorders>
      <w:tblLook w:val="04A0" w:firstRow="1" w:lastRow="0" w:firstColumn="1" w:lastColumn="0" w:noHBand="0" w:noVBand="1"/>
    </w:tblPr>
    <w:tblGrid>
      <w:gridCol w:w="1970"/>
      <w:gridCol w:w="8662"/>
    </w:tblGrid>
    <w:tr w:rsidR="00D66A48" w:rsidRPr="009E6DB3" w14:paraId="3B7E08CE" w14:textId="77777777" w:rsidTr="004D4948">
      <w:trPr>
        <w:trHeight w:val="977"/>
      </w:trPr>
      <w:tc>
        <w:tcPr>
          <w:tcW w:w="1970" w:type="dxa"/>
          <w:shd w:val="clear" w:color="auto" w:fill="auto"/>
        </w:tcPr>
        <w:p w14:paraId="0E803CD0" w14:textId="3086479F" w:rsidR="00D66A48" w:rsidRPr="009E6DB3" w:rsidRDefault="0011436A" w:rsidP="001C7E30">
          <w:pPr>
            <w:spacing w:after="320"/>
            <w:ind w:left="-108" w:right="-108"/>
            <w:jc w:val="center"/>
            <w:rPr>
              <w:rFonts w:ascii="GHEA Grapalat" w:hAnsi="GHEA Grapalat" w:cs="Sylfaen"/>
              <w:b/>
            </w:rPr>
          </w:pPr>
          <w:r>
            <w:rPr>
              <w:rFonts w:ascii="GHEA Grapalat" w:hAnsi="GHEA Grapalat" w:cs="Sylfaen"/>
              <w:b/>
              <w:noProof/>
            </w:rPr>
            <w:drawing>
              <wp:inline distT="0" distB="0" distL="0" distR="0" wp14:anchorId="2A767DD9" wp14:editId="547EFFAF">
                <wp:extent cx="1054489" cy="1003300"/>
                <wp:effectExtent l="0" t="0" r="0" b="6350"/>
                <wp:docPr id="1" name="Picture 1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picture containing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5535" cy="10042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2" w:type="dxa"/>
          <w:shd w:val="clear" w:color="auto" w:fill="auto"/>
          <w:vAlign w:val="center"/>
        </w:tcPr>
        <w:p w14:paraId="68A9B839" w14:textId="77777777" w:rsidR="000F6C9D" w:rsidRPr="008824F8" w:rsidRDefault="005442AA" w:rsidP="000F6C9D">
          <w:pPr>
            <w:jc w:val="center"/>
            <w:rPr>
              <w:rFonts w:ascii="GHEA Grapalat" w:hAnsi="GHEA Grapalat" w:cs="GHEA Grapalat"/>
              <w:bCs/>
              <w:color w:val="0F243E"/>
              <w:sz w:val="28"/>
              <w:szCs w:val="28"/>
            </w:rPr>
          </w:pPr>
          <w:r w:rsidRPr="008824F8">
            <w:rPr>
              <w:rFonts w:ascii="GHEA Grapalat" w:hAnsi="GHEA Grapalat" w:cs="GHEA Grapalat"/>
              <w:bCs/>
              <w:color w:val="0F243E"/>
              <w:sz w:val="28"/>
              <w:szCs w:val="28"/>
            </w:rPr>
            <w:t>ՀԱՅԱՍՏԱՆԻ ՀԱՆՐԱՊԵՏՈՒԹՅԱ</w:t>
          </w:r>
          <w:r w:rsidR="000F6C9D" w:rsidRPr="008824F8">
            <w:rPr>
              <w:rFonts w:ascii="GHEA Grapalat" w:hAnsi="GHEA Grapalat" w:cs="GHEA Grapalat"/>
              <w:bCs/>
              <w:color w:val="0F243E"/>
              <w:sz w:val="28"/>
              <w:szCs w:val="28"/>
            </w:rPr>
            <w:t xml:space="preserve">Ն </w:t>
          </w:r>
        </w:p>
        <w:p w14:paraId="520D598B" w14:textId="77777777" w:rsidR="000F6C9D" w:rsidRPr="008824F8" w:rsidRDefault="000F6C9D" w:rsidP="000F6C9D">
          <w:pPr>
            <w:jc w:val="center"/>
            <w:rPr>
              <w:rFonts w:ascii="GHEA Grapalat" w:hAnsi="GHEA Grapalat" w:cs="GHEA Grapalat"/>
              <w:bCs/>
              <w:color w:val="0F243E"/>
              <w:sz w:val="28"/>
              <w:szCs w:val="28"/>
            </w:rPr>
          </w:pPr>
          <w:r w:rsidRPr="008824F8">
            <w:rPr>
              <w:rFonts w:ascii="GHEA Grapalat" w:hAnsi="GHEA Grapalat" w:cs="GHEA Grapalat"/>
              <w:bCs/>
              <w:color w:val="0F243E"/>
              <w:sz w:val="28"/>
              <w:szCs w:val="28"/>
            </w:rPr>
            <w:t xml:space="preserve">  ՊԵՏԱԿԱՆ ԵԿԱՄՈՒՏ</w:t>
          </w:r>
          <w:r w:rsidRPr="008824F8">
            <w:rPr>
              <w:rFonts w:ascii="GHEA Grapalat" w:hAnsi="GHEA Grapalat" w:cs="GHEA Grapalat"/>
              <w:bCs/>
              <w:color w:val="0F243E"/>
              <w:sz w:val="28"/>
              <w:szCs w:val="28"/>
              <w:lang w:val="ru-RU"/>
            </w:rPr>
            <w:t>ՆԵՐԻ</w:t>
          </w:r>
          <w:r w:rsidRPr="008824F8">
            <w:rPr>
              <w:rFonts w:ascii="GHEA Grapalat" w:hAnsi="GHEA Grapalat" w:cs="GHEA Grapalat"/>
              <w:bCs/>
              <w:color w:val="0F243E"/>
              <w:sz w:val="28"/>
              <w:szCs w:val="28"/>
            </w:rPr>
            <w:t xml:space="preserve"> </w:t>
          </w:r>
          <w:r w:rsidRPr="008824F8">
            <w:rPr>
              <w:rFonts w:ascii="GHEA Grapalat" w:hAnsi="GHEA Grapalat" w:cs="GHEA Grapalat"/>
              <w:bCs/>
              <w:color w:val="0F243E"/>
              <w:sz w:val="28"/>
              <w:szCs w:val="28"/>
              <w:lang w:val="ru-RU"/>
            </w:rPr>
            <w:t>ԿՈՄԻՏԵ</w:t>
          </w:r>
        </w:p>
        <w:p w14:paraId="6531067B" w14:textId="77777777" w:rsidR="000F6C9D" w:rsidRPr="008824F8" w:rsidRDefault="005D0E7A" w:rsidP="000F6C9D">
          <w:pPr>
            <w:jc w:val="center"/>
            <w:rPr>
              <w:rFonts w:ascii="GHEA Grapalat" w:hAnsi="GHEA Grapalat" w:cs="GHEA Grapalat"/>
              <w:b/>
              <w:bCs/>
              <w:color w:val="0F243E"/>
              <w:sz w:val="28"/>
              <w:szCs w:val="28"/>
            </w:rPr>
          </w:pPr>
          <w:r>
            <w:rPr>
              <w:rFonts w:ascii="GHEA Grapalat" w:hAnsi="GHEA Grapalat" w:cs="GHEA Grapalat"/>
              <w:b/>
              <w:bCs/>
              <w:color w:val="0F243E"/>
              <w:sz w:val="28"/>
              <w:szCs w:val="28"/>
            </w:rPr>
            <w:t>ԳԼԽԱՎՈՐ ՔԱՐՏՈՒՂԱՐ</w:t>
          </w:r>
        </w:p>
        <w:p w14:paraId="24D2867C" w14:textId="77777777" w:rsidR="00D66A48" w:rsidRPr="00D66A48" w:rsidRDefault="00D66A48" w:rsidP="00D66A48"/>
      </w:tc>
    </w:tr>
  </w:tbl>
  <w:p w14:paraId="6D24A4CB" w14:textId="77777777" w:rsidR="00D66A48" w:rsidRDefault="00D66A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BA"/>
    <w:rsid w:val="0000573F"/>
    <w:rsid w:val="000358E3"/>
    <w:rsid w:val="00075AAD"/>
    <w:rsid w:val="0008526A"/>
    <w:rsid w:val="00085B64"/>
    <w:rsid w:val="000A2C3F"/>
    <w:rsid w:val="000A5A8A"/>
    <w:rsid w:val="000A6352"/>
    <w:rsid w:val="000B471A"/>
    <w:rsid w:val="000C38E0"/>
    <w:rsid w:val="000D5A85"/>
    <w:rsid w:val="000E7898"/>
    <w:rsid w:val="000F6C9D"/>
    <w:rsid w:val="00104035"/>
    <w:rsid w:val="001053D0"/>
    <w:rsid w:val="00111F4E"/>
    <w:rsid w:val="0011436A"/>
    <w:rsid w:val="001143D6"/>
    <w:rsid w:val="00126CD2"/>
    <w:rsid w:val="00154717"/>
    <w:rsid w:val="00180435"/>
    <w:rsid w:val="00181463"/>
    <w:rsid w:val="00194F58"/>
    <w:rsid w:val="001B4135"/>
    <w:rsid w:val="001C0B2E"/>
    <w:rsid w:val="001C4F91"/>
    <w:rsid w:val="001C7E30"/>
    <w:rsid w:val="001E02E5"/>
    <w:rsid w:val="001E342A"/>
    <w:rsid w:val="00210CD2"/>
    <w:rsid w:val="00240393"/>
    <w:rsid w:val="002607DC"/>
    <w:rsid w:val="00263DA9"/>
    <w:rsid w:val="002660D9"/>
    <w:rsid w:val="002740DC"/>
    <w:rsid w:val="002915BE"/>
    <w:rsid w:val="002A486B"/>
    <w:rsid w:val="002B30C6"/>
    <w:rsid w:val="002D3792"/>
    <w:rsid w:val="003232BB"/>
    <w:rsid w:val="00327969"/>
    <w:rsid w:val="003433D9"/>
    <w:rsid w:val="00360DD4"/>
    <w:rsid w:val="00362032"/>
    <w:rsid w:val="003736C4"/>
    <w:rsid w:val="0037390B"/>
    <w:rsid w:val="003775BE"/>
    <w:rsid w:val="00392456"/>
    <w:rsid w:val="003B648C"/>
    <w:rsid w:val="003D6664"/>
    <w:rsid w:val="003E3866"/>
    <w:rsid w:val="004017F1"/>
    <w:rsid w:val="00422E53"/>
    <w:rsid w:val="00442A9C"/>
    <w:rsid w:val="00463E7D"/>
    <w:rsid w:val="0047001C"/>
    <w:rsid w:val="00477862"/>
    <w:rsid w:val="00480D16"/>
    <w:rsid w:val="004B6D2D"/>
    <w:rsid w:val="004C46BA"/>
    <w:rsid w:val="004C64D3"/>
    <w:rsid w:val="004D4948"/>
    <w:rsid w:val="004F2169"/>
    <w:rsid w:val="0052477F"/>
    <w:rsid w:val="00537DBC"/>
    <w:rsid w:val="00541689"/>
    <w:rsid w:val="005442AA"/>
    <w:rsid w:val="005A2E33"/>
    <w:rsid w:val="005A471B"/>
    <w:rsid w:val="005D0E7A"/>
    <w:rsid w:val="00601325"/>
    <w:rsid w:val="00627E70"/>
    <w:rsid w:val="00660529"/>
    <w:rsid w:val="006902BB"/>
    <w:rsid w:val="006B1B23"/>
    <w:rsid w:val="006B3310"/>
    <w:rsid w:val="00704445"/>
    <w:rsid w:val="00730123"/>
    <w:rsid w:val="00734F20"/>
    <w:rsid w:val="00742AD3"/>
    <w:rsid w:val="00744148"/>
    <w:rsid w:val="00761D96"/>
    <w:rsid w:val="00795419"/>
    <w:rsid w:val="007B5E72"/>
    <w:rsid w:val="007D6C39"/>
    <w:rsid w:val="007E5B35"/>
    <w:rsid w:val="007F0A22"/>
    <w:rsid w:val="008125CF"/>
    <w:rsid w:val="00814AD5"/>
    <w:rsid w:val="008227B9"/>
    <w:rsid w:val="0082753A"/>
    <w:rsid w:val="00862B87"/>
    <w:rsid w:val="00862C03"/>
    <w:rsid w:val="008648B7"/>
    <w:rsid w:val="008662C7"/>
    <w:rsid w:val="00880B36"/>
    <w:rsid w:val="008824F8"/>
    <w:rsid w:val="00893DB9"/>
    <w:rsid w:val="008A580E"/>
    <w:rsid w:val="008C2FC2"/>
    <w:rsid w:val="008E3F0F"/>
    <w:rsid w:val="008F0571"/>
    <w:rsid w:val="0090007A"/>
    <w:rsid w:val="00900B35"/>
    <w:rsid w:val="00901494"/>
    <w:rsid w:val="00912808"/>
    <w:rsid w:val="00941766"/>
    <w:rsid w:val="00942453"/>
    <w:rsid w:val="00945A77"/>
    <w:rsid w:val="00956028"/>
    <w:rsid w:val="009B253A"/>
    <w:rsid w:val="009B2A02"/>
    <w:rsid w:val="009C523E"/>
    <w:rsid w:val="009D5F86"/>
    <w:rsid w:val="009D7FEC"/>
    <w:rsid w:val="009E6DB3"/>
    <w:rsid w:val="009F7B8C"/>
    <w:rsid w:val="00A06BC3"/>
    <w:rsid w:val="00A737B4"/>
    <w:rsid w:val="00A82E78"/>
    <w:rsid w:val="00AA3F93"/>
    <w:rsid w:val="00AA7D94"/>
    <w:rsid w:val="00AC1970"/>
    <w:rsid w:val="00AD1628"/>
    <w:rsid w:val="00AD4A73"/>
    <w:rsid w:val="00AE2527"/>
    <w:rsid w:val="00AF3979"/>
    <w:rsid w:val="00B02BC6"/>
    <w:rsid w:val="00B07A21"/>
    <w:rsid w:val="00B147B9"/>
    <w:rsid w:val="00B46201"/>
    <w:rsid w:val="00B55F11"/>
    <w:rsid w:val="00B6109C"/>
    <w:rsid w:val="00B66FD6"/>
    <w:rsid w:val="00B71F86"/>
    <w:rsid w:val="00B745E7"/>
    <w:rsid w:val="00B74B41"/>
    <w:rsid w:val="00B80FD9"/>
    <w:rsid w:val="00B97695"/>
    <w:rsid w:val="00BA5144"/>
    <w:rsid w:val="00BB457B"/>
    <w:rsid w:val="00BB7F86"/>
    <w:rsid w:val="00BC0A01"/>
    <w:rsid w:val="00BC46A2"/>
    <w:rsid w:val="00BD5C89"/>
    <w:rsid w:val="00BD6356"/>
    <w:rsid w:val="00C12177"/>
    <w:rsid w:val="00C14C9C"/>
    <w:rsid w:val="00C325AE"/>
    <w:rsid w:val="00C5014E"/>
    <w:rsid w:val="00C85F65"/>
    <w:rsid w:val="00CA1DD0"/>
    <w:rsid w:val="00D17D32"/>
    <w:rsid w:val="00D22A94"/>
    <w:rsid w:val="00D25C26"/>
    <w:rsid w:val="00D31E43"/>
    <w:rsid w:val="00D37773"/>
    <w:rsid w:val="00D407E8"/>
    <w:rsid w:val="00D41834"/>
    <w:rsid w:val="00D64BF4"/>
    <w:rsid w:val="00D66A48"/>
    <w:rsid w:val="00D677AF"/>
    <w:rsid w:val="00D81F89"/>
    <w:rsid w:val="00D83AD4"/>
    <w:rsid w:val="00DC0C2B"/>
    <w:rsid w:val="00DC3FC7"/>
    <w:rsid w:val="00DF7E0E"/>
    <w:rsid w:val="00E0776C"/>
    <w:rsid w:val="00E11C0E"/>
    <w:rsid w:val="00E3473D"/>
    <w:rsid w:val="00E52218"/>
    <w:rsid w:val="00E94671"/>
    <w:rsid w:val="00EA3E8B"/>
    <w:rsid w:val="00F260B8"/>
    <w:rsid w:val="00F27547"/>
    <w:rsid w:val="00F634C2"/>
    <w:rsid w:val="00F7349C"/>
    <w:rsid w:val="00F83A82"/>
    <w:rsid w:val="00F85596"/>
    <w:rsid w:val="00F9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A8413E7"/>
  <w15:docId w15:val="{526AEF8C-7AC2-4229-B92A-3DECDCCA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201"/>
    <w:rPr>
      <w:sz w:val="24"/>
      <w:szCs w:val="24"/>
    </w:rPr>
  </w:style>
  <w:style w:type="paragraph" w:styleId="Heading2">
    <w:name w:val="heading 2"/>
    <w:basedOn w:val="Normal"/>
    <w:next w:val="Normal"/>
    <w:qFormat/>
    <w:rsid w:val="004C46B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">
    <w:name w:val="Default Paragraph Font Para Char"/>
    <w:basedOn w:val="Normal"/>
    <w:locked/>
    <w:rsid w:val="004C46BA"/>
    <w:pPr>
      <w:spacing w:after="160"/>
    </w:pPr>
    <w:rPr>
      <w:rFonts w:ascii="Verdana" w:eastAsia="Batang" w:hAnsi="Verdana" w:cs="Verdana"/>
      <w:lang w:val="en-GB"/>
    </w:rPr>
  </w:style>
  <w:style w:type="paragraph" w:styleId="NoSpacing">
    <w:name w:val="No Spacing"/>
    <w:link w:val="NoSpacingChar"/>
    <w:qFormat/>
    <w:rsid w:val="008648B7"/>
    <w:pPr>
      <w:ind w:left="576" w:hanging="576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locked/>
    <w:rsid w:val="008648B7"/>
    <w:rPr>
      <w:rFonts w:ascii="Calibri" w:eastAsia="Calibri" w:hAnsi="Calibri"/>
      <w:sz w:val="22"/>
      <w:szCs w:val="22"/>
      <w:lang w:val="en-US" w:eastAsia="en-US" w:bidi="ar-SA"/>
    </w:rPr>
  </w:style>
  <w:style w:type="character" w:customStyle="1" w:styleId="apple-style-span">
    <w:name w:val="apple-style-span"/>
    <w:rsid w:val="008648B7"/>
  </w:style>
  <w:style w:type="character" w:styleId="Hyperlink">
    <w:name w:val="Hyperlink"/>
    <w:rsid w:val="009B2A02"/>
    <w:rPr>
      <w:color w:val="0000FF"/>
      <w:u w:val="single"/>
    </w:rPr>
  </w:style>
  <w:style w:type="paragraph" w:styleId="BalloonText">
    <w:name w:val="Balloon Text"/>
    <w:basedOn w:val="Normal"/>
    <w:semiHidden/>
    <w:rsid w:val="00C325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125C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8125CF"/>
    <w:rPr>
      <w:sz w:val="24"/>
      <w:szCs w:val="24"/>
    </w:rPr>
  </w:style>
  <w:style w:type="paragraph" w:styleId="Footer">
    <w:name w:val="footer"/>
    <w:basedOn w:val="Normal"/>
    <w:link w:val="FooterChar"/>
    <w:rsid w:val="008125C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8125CF"/>
    <w:rPr>
      <w:sz w:val="24"/>
      <w:szCs w:val="24"/>
    </w:rPr>
  </w:style>
  <w:style w:type="table" w:styleId="TableGrid">
    <w:name w:val="Table Grid"/>
    <w:basedOn w:val="TableNormal"/>
    <w:rsid w:val="008125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st-sky.llc@mail.r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mGYd2NFKP0fhI52YydJvwG7LNCdJidafpIlNWU9x1rQ=</DigestValue>
    </Reference>
    <Reference Type="http://www.w3.org/2000/09/xmldsig#Object" URI="#idOfficeObject">
      <DigestMethod Algorithm="http://www.w3.org/2001/04/xmlenc#sha256"/>
      <DigestValue>JBvsoa6pVNVsyqZ1a/MfosssNxa9Xes+sizfatX+Vic=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oDsLsZmg+H9zTU7bwImPot85ebOZl+3WLNY6U+alI0M=</DigestValue>
    </Reference>
    <Reference Type="http://www.w3.org/2000/09/xmldsig#Object" URI="#idValidSigLnImg">
      <DigestMethod Algorithm="http://www.w3.org/2001/04/xmlenc#sha256"/>
      <DigestValue>byD4ro8FR5Z2BNoo2gd7BBaNUrBQ5y8lyG0cgtMe9Z8=</DigestValue>
    </Reference>
    <Reference Type="http://www.w3.org/2000/09/xmldsig#Object" URI="#idInvalidSigLnImg">
      <DigestMethod Algorithm="http://www.w3.org/2001/04/xmlenc#sha256"/>
      <DigestValue>qZb3X9F9xB+rhLohUVGdpxnirqCZgPkLzE+jKeZV92o=</DigestValue>
    </Reference>
  </SignedInfo>
  <SignatureValue>WcmPlfV6U7Ke1/KLkWQDDDZflBulTJJRvNJhEmycOYqfEeXw8CyvjqCjOaofeDbaWrCSzM2QqmkS
Q5kqX/Cn92/KnJ1aPa5kxa9oHBbN1CeSZwaO4FSHtnGcJFHcguXPBPpNTZFNNQQFAMi1zCQ8dQvM
h8FP8ZZD39K8MKhbqLiDGS+shrqGUcJm7AArEJ7BD1Hy8/AWwKL4a6TzwcO7Cn4s0rk3Y+ooMWdS
3O3uf4olD0doTzCk/frwIAepOciVEsOC9vo4Z1hmFXKEKP7yngbLYhPPlCprm7hjfYCvuXmDQxOq
pJZ3pvCa2qncRC+8nsUfmoWIyIgov0TlmiKPWA==</SignatureValue>
  <KeyInfo>
    <X509Data>
      <X509Certificate>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</Transform>
          <Transform Algorithm="http://www.w3.org/TR/2001/REC-xml-c14n-20010315"/>
        </Transforms>
        <DigestMethod Algorithm="http://www.w3.org/2001/04/xmlenc#sha256"/>
        <DigestValue>YSM9OmbgpvJppFwMY4daRSjVQkcON4rLIpnxMKL92a4=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GhkUkuPTmJ5e0iO0OdehaqL6XVuUr8TqSI5f9UHVyfc=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uqQlfWDhs0sOxG/0j1LfE5E7k2rvX25srnCA+T0d8FE=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UFEP3f9gzT+NNcF58WxBHru7k/tPIZ2Uemkm7WtxuS0=</DigestValue>
      </Reference>
      <Reference URI="/word/endnotes.xml?ContentType=application/vnd.openxmlformats-officedocument.wordprocessingml.endnotes+xml">
        <DigestMethod Algorithm="http://www.w3.org/2001/04/xmlenc#sha256"/>
        <DigestValue>LJDVIQejeNrEL1ZnXrChCl6MB/uJpsX71eX5eBA7ICk=</DigestValue>
      </Reference>
      <Reference URI="/word/fontTable.xml?ContentType=application/vnd.openxmlformats-officedocument.wordprocessingml.fontTable+xml">
        <DigestMethod Algorithm="http://www.w3.org/2001/04/xmlenc#sha256"/>
        <DigestValue>JzRIav3lj6XObz6CF1BOBbKK6slV55owz2G8zOL42H8=</DigestValue>
      </Reference>
      <Reference URI="/word/footer1.xml?ContentType=application/vnd.openxmlformats-officedocument.wordprocessingml.footer+xml">
        <DigestMethod Algorithm="http://www.w3.org/2001/04/xmlenc#sha256"/>
        <DigestValue>yCFJoFrxSlGjHI+ICp+gWvtHrBcuTpq7Y9v9vylTMQQ=</DigestValue>
      </Reference>
      <Reference URI="/word/footer2.xml?ContentType=application/vnd.openxmlformats-officedocument.wordprocessingml.footer+xml">
        <DigestMethod Algorithm="http://www.w3.org/2001/04/xmlenc#sha256"/>
        <DigestValue>PdXW9ff5hhnrJQCOYrtEAS+qb/HzS7qJ0YQ/7cDSWaU=</DigestValue>
      </Reference>
      <Reference URI="/word/footer3.xml?ContentType=application/vnd.openxmlformats-officedocument.wordprocessingml.footer+xml">
        <DigestMethod Algorithm="http://www.w3.org/2001/04/xmlenc#sha256"/>
        <DigestValue>/i4UTkKlEB/Qaaqcb1iYupyEVoqzEVwSSgMITZ/lZKQ=</DigestValue>
      </Reference>
      <Reference URI="/word/footnotes.xml?ContentType=application/vnd.openxmlformats-officedocument.wordprocessingml.footnotes+xml">
        <DigestMethod Algorithm="http://www.w3.org/2001/04/xmlenc#sha256"/>
        <DigestValue>JcGImxqoDd6wMu5YCsYQHTC1EV1zqrpwNFnswuhFd6U=</DigestValue>
      </Reference>
      <Reference URI="/word/header1.xml?ContentType=application/vnd.openxmlformats-officedocument.wordprocessingml.header+xml">
        <DigestMethod Algorithm="http://www.w3.org/2001/04/xmlenc#sha256"/>
        <DigestValue>mrV0juyLMZrz6ZEzAT9qN0xXGS+2oWEavZrbH3IzfyE=</DigestValue>
      </Reference>
      <Reference URI="/word/header2.xml?ContentType=application/vnd.openxmlformats-officedocument.wordprocessingml.header+xml">
        <DigestMethod Algorithm="http://www.w3.org/2001/04/xmlenc#sha256"/>
        <DigestValue>3lujJCfhmz++AYT7SvJ8mGZiQeQxYsmLqpDM7eN9S9o=</DigestValue>
      </Reference>
      <Reference URI="/word/header3.xml?ContentType=application/vnd.openxmlformats-officedocument.wordprocessingml.header+xml">
        <DigestMethod Algorithm="http://www.w3.org/2001/04/xmlenc#sha256"/>
        <DigestValue>XVpqH0niMA6zmNol196bde5qYbO2+IRBZZcpRag/L1c=</DigestValue>
      </Reference>
      <Reference URI="/word/media/image1.emf?ContentType=image/x-emf">
        <DigestMethod Algorithm="http://www.w3.org/2001/04/xmlenc#sha256"/>
        <DigestValue>W6sNBGjvlQroAY57Lj12AvNjON0ixT68pHl8a/yYl5E=</DigestValue>
      </Reference>
      <Reference URI="/word/media/image2.jpeg?ContentType=image/jpeg">
        <DigestMethod Algorithm="http://www.w3.org/2001/04/xmlenc#sha256"/>
        <DigestValue>i71Ky8/M442AvV7geVTE0ZRExUgv9LgXOwoi5ExIs/g=</DigestValue>
      </Reference>
      <Reference URI="/word/media/image3.png?ContentType=image/png">
        <DigestMethod Algorithm="http://www.w3.org/2001/04/xmlenc#sha256"/>
        <DigestValue>8Y4x/f8+SENXg+1YmRNj37HjllMMcgIWsJGotblPfaE=</DigestValue>
      </Reference>
      <Reference URI="/word/media/image4.jpg?ContentType=image/jpeg">
        <DigestMethod Algorithm="http://www.w3.org/2001/04/xmlenc#sha256"/>
        <DigestValue>xOyIMstf9mhW4XqovRjMribU1dSM5iz+9F9AiFxugY4=</DigestValue>
      </Reference>
      <Reference URI="/word/settings.xml?ContentType=application/vnd.openxmlformats-officedocument.wordprocessingml.settings+xml">
        <DigestMethod Algorithm="http://www.w3.org/2001/04/xmlenc#sha256"/>
        <DigestValue>nIgJj4CZK/EUbAnryvERb/1nu8nwwPSsuWM5cy4WWY8=</DigestValue>
      </Reference>
      <Reference URI="/word/styles.xml?ContentType=application/vnd.openxmlformats-officedocument.wordprocessingml.styles+xml">
        <DigestMethod Algorithm="http://www.w3.org/2001/04/xmlenc#sha256"/>
        <DigestValue>z7zZHNjjUTXZveT+97RxOyck601/PNtXMpSDojo0alc=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RCz8CRN0RITYHz5KK4twAUC5Q2xsPdyL3nVGopvCVwA=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2025-04-17T06:13:21Z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{D31E48D7-5757-4CC7-9164-2A62E24D38E2}</SetupID>
          <SignatureText/>
          <SignatureImage>AQAAAGwAAAAAAAAAAAAAAHoAAAAXAAAAAAAAAAAAAAC8DAAAewIAACBFTUYAAAEA4EcAAAwAAAABAAAAAAAAAAAAAAAAAAAAgAcAADgEAAD9AQAAHgEAAAAAAAAAAAAAAAAAAEjEBwAwXQQARgAAACwAAAAgAAAARU1GKwFAAQAcAAAAEAAAAAIQwNsBAAAAYAAAAGAAAABGAAAABA8AAPgOAABFTUYrIkAEAAwAAAAAAAAAHkAJAAwAAAAAAAAAJEABAAwAAAAAAAAAMEACABAAAAAEAAAAAACAPyFABwAMAAAAAAAAAAhAAAVQDgAARA4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ԱՐՏԱԿ ՄԱՆԳԱՍԱՐՅԱՆ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2025-04-17T06:13:21Z</xd:SigningTime>
          <xd:SigningCertificate>
            <xd:Cert>
              <xd:CertDigest>
                <DigestMethod Algorithm="http://www.w3.org/2001/04/xmlenc#sha256"/>
                <DigestValue>tAv1uitkew1pymkY6XWh8HU8smNOp3yRRY+GHWMuY1I=</DigestValue>
              </xd:CertDigest>
              <xd:IssuerSerial>
                <X509IssuerName>CN=CA of RoA, SERIALNUMBER=1, O=EKENG CJSC, C=AM</X509IssuerName>
                <X509SerialNumber>2412879107419803973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CDGgAAPg0AACBFTUYAAAEA9FEAAMMAAAAFAAAAAAAAAAAAAAAAAAAAgAcAADgEAAD9AQAAHgEAAAAAAAAAAAAAAAAAAEjEBwAwX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IgrMijEBsIwxAR1AfHRAnXEKcIoxAQAAAAABAAAAlQAAAAEAAAAAAAAA0AAAAOjMiQoAAAAAMF0rBsBzKgoAAAAAkE4rBgAAAAAwXSsG44WmWQMAAADshaZZAQAAANg3HwpozddZjmieWTIl4/Y15/XPiIkNACCMMQFJP3x0AAAxAQMAAABVP3x0GJExAeD///8AAAAAAAAAAAAAAACQAQAAAAAAAQAAAABhAHIAaQBhAGwAAAAAAAAAAAAAAAAAAAAAAAAAxm9xdgAAAABUBmZ/BgAAANCLMQGIEWZ2AdgAANCLMQEAAAAAAAAAAAAAAAAAAAAAAAAAAAj5wwBkdgAIAAAAACUAAAAMAAAAAwAAABgAAAAMAAAAAAAAAhIAAAAMAAAAAQAAABYAAAAMAAAACAAAAFQAAABUAAAACgAAACcAAAAeAAAASgAAAAEAAABVFdRBE9rT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tAAAAAoAAABQAAAAjwAAAFwAAAABAAAAVRXUQRPa00EKAAAAUAAAABEAAABMAAAAAAAAAAAAAAAAAAAA//////////9wAAAAMQVQBU8FMQU/BSAARAUxBUYFMwUxBU0FMQVQBUUFMQVGBQAACQAAAAgAAAAHAAAACQAAAAgAAAADAAAACAAAAAkAAAAIAAAACAAAAAkAAAAIAAAACQ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</Object>
  <Object Id="idInvalidSigLnImg">AQAAAGwAAAAAAAAAAAAAAP8AAAB/AAAAAAAAAAAAAACDGgAAPg0AACBFTUYAAAEAoFUAAMkAAAAFAAAAAAAAAAAAAAAAAAAAgAcAADgEAAD9AQAAHgEAAAAAAAAAAAAAAAAAAEjEBwAwX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WUAAAAAfqbJd6PIeqDCQFZ4JTd0Lk/HMVPSGy5uFiE4GypVJ0KnHjN9AAABOAAAAACcz+7S6ffb7fnC0t1haH0hMm8aLXIuT8ggOIwoRKslP58cK08AAAF4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BlAAAAAADgjwJ3UJMxAUYBdVtElTEBHU9MAx4AAADXceX2fJMxAVtjsXR4BisAsAAAAIyYMQGImDEBAAAAAM2rutxcHn5ZsAAAAAAAAABglDEBnHKwdDQx9GV4BisAYJQxAUd1sHTAcrB0EsT2olwefll4BisAkNYGAgAAAAAAAAkAAAAAAAAAAAAAAAAA1JMxAei5mFnIXf8/RJUxAQICAAAolDEBEJQxATS5mFmIpQkAJAAAAAEAAAC4IgcAAAAAAAcAAAAAAAAAxm9xdutwsHRUBmZ/BwAAAByVMQGIEWZ2AdgAAByVMQE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QAAAAKAAAAUAAAAI8AAABcAAAAAQAAAFUV1EET2tNBCgAAAFAAAAARAAAATAAAAAAAAAAAAAAAAAAAAP//////////cAAAADEFUAVPBTEFPwUgAEQFMQVGBTMFMQVNBTEFUAVFBTEFRgUAAAkAAAAIAAAABwAAAAkAAAAIAAAAAwAAAAgAAAAJAAAACAAAAAgAAAAJAAAACAAAAAkAAAAI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ÉÏ;ÉÏ’;É</vt:lpstr>
    </vt:vector>
  </TitlesOfParts>
  <Company>_</Company>
  <LinksUpToDate>false</LinksUpToDate>
  <CharactersWithSpaces>2908</CharactersWithSpaces>
  <SharedDoc>false</SharedDoc>
  <HLinks>
    <vt:vector size="6" baseType="variant">
      <vt:variant>
        <vt:i4>4456528</vt:i4>
      </vt:variant>
      <vt:variant>
        <vt:i4>5164</vt:i4>
      </vt:variant>
      <vt:variant>
        <vt:i4>1025</vt:i4>
      </vt:variant>
      <vt:variant>
        <vt:i4>1</vt:i4>
      </vt:variant>
      <vt:variant>
        <vt:lpwstr>https://upload.wikimedia.org/wikipedia/commons/thumb/0/0f/Coat_of_arms_of_Armenia.svg/2000px-Coat_of_arms_of_Armenia.svg.png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ÉÏ;ÉÏ’;É</dc:title>
  <dc:creator>Naira_Hovsepyan</dc:creator>
  <cp:keywords>https://mul2-taxservice.gov.am/tasks/3537017/oneclick?token=637fd412743d6848c84995477f976365</cp:keywords>
  <cp:lastModifiedBy>Artak Mangasaryan</cp:lastModifiedBy>
  <cp:revision>36</cp:revision>
  <cp:lastPrinted>2023-04-19T07:48:00Z</cp:lastPrinted>
  <dcterms:created xsi:type="dcterms:W3CDTF">2022-06-08T07:47:00Z</dcterms:created>
  <dcterms:modified xsi:type="dcterms:W3CDTF">2025-04-17T06:13:00Z</dcterms:modified>
</cp:coreProperties>
</file>